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3DEC0" w14:textId="77777777" w:rsidR="00A242AB" w:rsidRPr="0073789F" w:rsidRDefault="00A242AB" w:rsidP="002421F2">
      <w:pPr>
        <w:spacing w:line="360" w:lineRule="auto"/>
        <w:ind w:left="709"/>
        <w:jc w:val="center"/>
        <w:rPr>
          <w:rFonts w:eastAsia="Arial"/>
          <w:b/>
          <w:spacing w:val="-1"/>
        </w:rPr>
      </w:pPr>
    </w:p>
    <w:p w14:paraId="399AA9CC" w14:textId="77777777" w:rsidR="005829E9" w:rsidRPr="00047D5B" w:rsidRDefault="005829E9" w:rsidP="005829E9">
      <w:pPr>
        <w:autoSpaceDE w:val="0"/>
        <w:autoSpaceDN w:val="0"/>
        <w:adjustRightInd w:val="0"/>
        <w:spacing w:line="360" w:lineRule="auto"/>
        <w:ind w:left="567"/>
        <w:jc w:val="center"/>
        <w:rPr>
          <w:b/>
          <w:bCs/>
        </w:rPr>
      </w:pPr>
    </w:p>
    <w:p w14:paraId="08F0161C" w14:textId="5D3DE324" w:rsidR="006A4485" w:rsidRPr="00047D5B" w:rsidRDefault="006A4485" w:rsidP="005829E9">
      <w:pPr>
        <w:autoSpaceDE w:val="0"/>
        <w:autoSpaceDN w:val="0"/>
        <w:adjustRightInd w:val="0"/>
        <w:spacing w:line="360" w:lineRule="auto"/>
        <w:ind w:left="567"/>
        <w:jc w:val="center"/>
        <w:rPr>
          <w:b/>
          <w:bCs/>
        </w:rPr>
      </w:pPr>
      <w:r w:rsidRPr="00047D5B">
        <w:rPr>
          <w:b/>
          <w:bCs/>
        </w:rPr>
        <w:t xml:space="preserve">EDITAL Nº </w:t>
      </w:r>
      <w:r w:rsidR="00AF3424">
        <w:rPr>
          <w:b/>
          <w:bCs/>
        </w:rPr>
        <w:t>009</w:t>
      </w:r>
      <w:r w:rsidR="00377949" w:rsidRPr="00047D5B">
        <w:rPr>
          <w:b/>
          <w:bCs/>
        </w:rPr>
        <w:t>/</w:t>
      </w:r>
      <w:r w:rsidRPr="00047D5B">
        <w:rPr>
          <w:b/>
          <w:bCs/>
        </w:rPr>
        <w:t>202</w:t>
      </w:r>
      <w:r w:rsidR="00E530FB" w:rsidRPr="00047D5B">
        <w:rPr>
          <w:b/>
          <w:bCs/>
        </w:rPr>
        <w:t>3</w:t>
      </w:r>
      <w:r w:rsidRPr="00047D5B">
        <w:rPr>
          <w:b/>
          <w:bCs/>
        </w:rPr>
        <w:t xml:space="preserve"> de </w:t>
      </w:r>
      <w:r w:rsidR="001E2931" w:rsidRPr="00047D5B">
        <w:rPr>
          <w:b/>
          <w:bCs/>
        </w:rPr>
        <w:t>23</w:t>
      </w:r>
      <w:r w:rsidR="00FE51DA" w:rsidRPr="00047D5B">
        <w:rPr>
          <w:b/>
          <w:bCs/>
        </w:rPr>
        <w:t xml:space="preserve"> de </w:t>
      </w:r>
      <w:r w:rsidR="005829E9" w:rsidRPr="00047D5B">
        <w:rPr>
          <w:b/>
          <w:bCs/>
        </w:rPr>
        <w:t>agosto</w:t>
      </w:r>
      <w:r w:rsidRPr="00047D5B">
        <w:rPr>
          <w:b/>
          <w:bCs/>
        </w:rPr>
        <w:t xml:space="preserve"> de 202</w:t>
      </w:r>
      <w:r w:rsidR="00E530FB" w:rsidRPr="00047D5B">
        <w:rPr>
          <w:b/>
          <w:bCs/>
        </w:rPr>
        <w:t>3</w:t>
      </w:r>
    </w:p>
    <w:p w14:paraId="5D97591C" w14:textId="418EFA09" w:rsidR="00402B90" w:rsidRPr="00047D5B" w:rsidRDefault="00402B90" w:rsidP="005829E9">
      <w:pPr>
        <w:spacing w:line="360" w:lineRule="auto"/>
        <w:ind w:left="567"/>
        <w:jc w:val="center"/>
        <w:rPr>
          <w:rFonts w:eastAsia="Arial"/>
          <w:b/>
          <w:spacing w:val="-1"/>
        </w:rPr>
      </w:pPr>
    </w:p>
    <w:p w14:paraId="473501DA" w14:textId="41771EAE" w:rsidR="00402B90" w:rsidRPr="00047D5B" w:rsidRDefault="006B7D13" w:rsidP="005829E9">
      <w:pPr>
        <w:spacing w:line="360" w:lineRule="auto"/>
        <w:ind w:left="567"/>
        <w:jc w:val="center"/>
        <w:rPr>
          <w:rFonts w:eastAsia="Arial"/>
        </w:rPr>
      </w:pPr>
      <w:r w:rsidRPr="00047D5B">
        <w:rPr>
          <w:rFonts w:eastAsia="Arial"/>
          <w:b/>
          <w:spacing w:val="1"/>
        </w:rPr>
        <w:t xml:space="preserve">PROGRAMA INSTITUCIONAL DE BOLSAS DE EXTENSÃO </w:t>
      </w:r>
      <w:r w:rsidR="00DB7838" w:rsidRPr="00047D5B">
        <w:rPr>
          <w:rFonts w:eastAsia="Arial"/>
          <w:b/>
          <w:spacing w:val="1"/>
        </w:rPr>
        <w:t xml:space="preserve">INOVADORA </w:t>
      </w:r>
      <w:r w:rsidRPr="00047D5B">
        <w:rPr>
          <w:rFonts w:eastAsia="Arial"/>
          <w:b/>
          <w:spacing w:val="1"/>
        </w:rPr>
        <w:t>(PIB</w:t>
      </w:r>
      <w:r w:rsidR="00094F2D" w:rsidRPr="00047D5B">
        <w:rPr>
          <w:rFonts w:eastAsia="Arial"/>
          <w:b/>
          <w:spacing w:val="1"/>
        </w:rPr>
        <w:t xml:space="preserve">EX) </w:t>
      </w:r>
      <w:r w:rsidR="00DB7838" w:rsidRPr="00047D5B">
        <w:rPr>
          <w:rFonts w:eastAsia="Arial"/>
          <w:b/>
          <w:spacing w:val="1"/>
        </w:rPr>
        <w:t xml:space="preserve">DA </w:t>
      </w:r>
      <w:r w:rsidR="00E530FB" w:rsidRPr="00047D5B">
        <w:rPr>
          <w:rFonts w:eastAsia="Arial"/>
          <w:b/>
          <w:spacing w:val="1"/>
        </w:rPr>
        <w:t>A</w:t>
      </w:r>
      <w:r w:rsidR="00094F2D" w:rsidRPr="00047D5B">
        <w:rPr>
          <w:rFonts w:eastAsia="Arial"/>
          <w:b/>
          <w:spacing w:val="1"/>
        </w:rPr>
        <w:t>TITUS</w:t>
      </w:r>
    </w:p>
    <w:p w14:paraId="0859864B" w14:textId="77777777" w:rsidR="00402B90" w:rsidRPr="00047D5B" w:rsidRDefault="00402B90" w:rsidP="005829E9">
      <w:pPr>
        <w:spacing w:line="360" w:lineRule="auto"/>
        <w:ind w:left="567"/>
        <w:jc w:val="both"/>
      </w:pPr>
    </w:p>
    <w:p w14:paraId="6D81B306" w14:textId="0BEBDDD6" w:rsidR="00402B90" w:rsidRPr="00047D5B" w:rsidRDefault="00D42103" w:rsidP="005829E9">
      <w:pPr>
        <w:spacing w:line="360" w:lineRule="auto"/>
        <w:ind w:left="567"/>
        <w:jc w:val="both"/>
      </w:pPr>
      <w:r w:rsidRPr="00047D5B">
        <w:t>A ATITUS EDUCAÇÃO</w:t>
      </w:r>
      <w:r w:rsidR="00E530FB" w:rsidRPr="00047D5B">
        <w:t xml:space="preserve">, integrante do sistema Federal de Ensino do Ministério da Educação e mantida pela </w:t>
      </w:r>
      <w:r w:rsidRPr="00047D5B">
        <w:t xml:space="preserve">ATITUS EDUCAÇÃO </w:t>
      </w:r>
      <w:r w:rsidR="00E530FB" w:rsidRPr="00047D5B">
        <w:t xml:space="preserve">S.A., </w:t>
      </w:r>
      <w:proofErr w:type="spellStart"/>
      <w:r w:rsidR="00E530FB" w:rsidRPr="00047D5B">
        <w:t>recredenciada</w:t>
      </w:r>
      <w:proofErr w:type="spellEnd"/>
      <w:r w:rsidR="00E530FB" w:rsidRPr="00047D5B">
        <w:t xml:space="preserve"> pela Portaria MEC nº 1.874, publicada no DOU de 29/10/2019, através da Head de Pós-Graduação, Pesquisa e Extensão</w:t>
      </w:r>
      <w:r w:rsidR="00293636" w:rsidRPr="00047D5B">
        <w:t>, torna público o presente Edit</w:t>
      </w:r>
      <w:r w:rsidR="00402B90" w:rsidRPr="00047D5B">
        <w:t xml:space="preserve">al, para abertura das inscrições </w:t>
      </w:r>
      <w:r w:rsidR="00FE51DA" w:rsidRPr="00047D5B">
        <w:t>para</w:t>
      </w:r>
      <w:r w:rsidR="00402B90" w:rsidRPr="00047D5B">
        <w:t xml:space="preserve"> solicitação de cota de bolsa </w:t>
      </w:r>
      <w:r w:rsidR="00FE51DA" w:rsidRPr="00047D5B">
        <w:t>de</w:t>
      </w:r>
      <w:r w:rsidR="00094F2D" w:rsidRPr="00047D5B">
        <w:t xml:space="preserve"> E</w:t>
      </w:r>
      <w:r w:rsidR="00FE51DA" w:rsidRPr="00047D5B">
        <w:t>xtensão</w:t>
      </w:r>
      <w:r w:rsidR="00DB7838" w:rsidRPr="00047D5B">
        <w:t xml:space="preserve"> Inovadora remuneradas</w:t>
      </w:r>
      <w:r w:rsidR="00FE51DA" w:rsidRPr="00047D5B">
        <w:t xml:space="preserve">, </w:t>
      </w:r>
      <w:r w:rsidR="00DB7838" w:rsidRPr="00047D5B">
        <w:t>vinculadas a projetos d</w:t>
      </w:r>
      <w:r w:rsidR="00704E65">
        <w:t xml:space="preserve">e extensão institucionalizados, </w:t>
      </w:r>
      <w:r w:rsidR="00402B90" w:rsidRPr="00047D5B">
        <w:t>com perí</w:t>
      </w:r>
      <w:r w:rsidR="00EB6711" w:rsidRPr="00047D5B">
        <w:t xml:space="preserve">odo de vigência entre </w:t>
      </w:r>
      <w:r w:rsidR="001E2931" w:rsidRPr="00047D5B">
        <w:t>01/09/2023</w:t>
      </w:r>
      <w:r w:rsidR="00870BB0" w:rsidRPr="00047D5B">
        <w:t xml:space="preserve"> </w:t>
      </w:r>
      <w:r w:rsidR="003F275F" w:rsidRPr="00047D5B">
        <w:t xml:space="preserve">a </w:t>
      </w:r>
      <w:r w:rsidR="00CB13E8" w:rsidRPr="00047D5B">
        <w:t>31/08</w:t>
      </w:r>
      <w:r w:rsidR="001E2931" w:rsidRPr="00047D5B">
        <w:t>/2024</w:t>
      </w:r>
      <w:r w:rsidR="00402B90" w:rsidRPr="00047D5B">
        <w:t>, e que se constituirá das etapas a seguir:</w:t>
      </w:r>
    </w:p>
    <w:p w14:paraId="2EC404DD" w14:textId="5FF36ADB" w:rsidR="00285B43" w:rsidRPr="00047D5B" w:rsidRDefault="00285B43" w:rsidP="005829E9">
      <w:pPr>
        <w:spacing w:line="360" w:lineRule="auto"/>
        <w:ind w:left="567"/>
        <w:jc w:val="both"/>
      </w:pPr>
    </w:p>
    <w:p w14:paraId="1857429B" w14:textId="3F2BE34A" w:rsidR="005829E9" w:rsidRPr="00047D5B" w:rsidRDefault="005829E9" w:rsidP="0066264D">
      <w:pPr>
        <w:pStyle w:val="PargrafodaLista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b/>
        </w:rPr>
      </w:pPr>
      <w:r w:rsidRPr="00047D5B">
        <w:rPr>
          <w:rFonts w:ascii="Times New Roman" w:hAnsi="Times New Roman"/>
          <w:b/>
        </w:rPr>
        <w:t>OBJETIVOS</w:t>
      </w:r>
    </w:p>
    <w:p w14:paraId="122D871E" w14:textId="77777777" w:rsidR="00AC4E6D" w:rsidRPr="00047D5B" w:rsidRDefault="00AC4E6D" w:rsidP="005829E9">
      <w:pPr>
        <w:spacing w:line="360" w:lineRule="auto"/>
        <w:ind w:left="567"/>
        <w:jc w:val="both"/>
        <w:rPr>
          <w:b/>
        </w:rPr>
      </w:pPr>
    </w:p>
    <w:p w14:paraId="789748C3" w14:textId="7B8DD461" w:rsidR="00DB7838" w:rsidRPr="00047D5B" w:rsidRDefault="00AC4E6D" w:rsidP="005829E9">
      <w:pPr>
        <w:spacing w:line="360" w:lineRule="auto"/>
        <w:ind w:left="567"/>
        <w:jc w:val="both"/>
      </w:pPr>
      <w:r w:rsidRPr="00047D5B">
        <w:t>O Programa Institucional de bolsas de Extensão</w:t>
      </w:r>
      <w:r w:rsidR="00DB7838" w:rsidRPr="00047D5B">
        <w:t xml:space="preserve"> Inovadora</w:t>
      </w:r>
      <w:r w:rsidRPr="00047D5B">
        <w:t xml:space="preserve"> (PIBEX), é financiado por recursos próprios da ATITUS, e tem como objetivo promover a inserção dos alunos </w:t>
      </w:r>
      <w:r w:rsidR="00DB7838" w:rsidRPr="00047D5B">
        <w:t xml:space="preserve">de graduação </w:t>
      </w:r>
      <w:r w:rsidRPr="00047D5B">
        <w:t>em atividades de extensão</w:t>
      </w:r>
      <w:r w:rsidR="00DB7838" w:rsidRPr="00047D5B">
        <w:t xml:space="preserve"> vinculadas a projetos de extensão institucionalizados</w:t>
      </w:r>
      <w:r w:rsidRPr="00047D5B">
        <w:t>,</w:t>
      </w:r>
      <w:r w:rsidR="00DB7838" w:rsidRPr="00047D5B">
        <w:t xml:space="preserve"> entendidas como</w:t>
      </w:r>
      <w:r w:rsidRPr="00047D5B">
        <w:t xml:space="preserve"> intervenções que possam abranger diretamente as comunidades externas à</w:t>
      </w:r>
      <w:r w:rsidR="00DB7838" w:rsidRPr="00047D5B">
        <w:t xml:space="preserve"> IES</w:t>
      </w:r>
      <w:r w:rsidRPr="00047D5B">
        <w:t xml:space="preserve"> e que estejam vinculadas à formação do estudante</w:t>
      </w:r>
      <w:r w:rsidR="00DB7838" w:rsidRPr="00047D5B">
        <w:t>, gerando relação transformadora</w:t>
      </w:r>
      <w:r w:rsidRPr="00047D5B">
        <w:t xml:space="preserve">. </w:t>
      </w:r>
    </w:p>
    <w:p w14:paraId="041D8E22" w14:textId="305F89BA" w:rsidR="005829E9" w:rsidRPr="00047D5B" w:rsidRDefault="00DB7838" w:rsidP="005829E9">
      <w:pPr>
        <w:spacing w:line="360" w:lineRule="auto"/>
        <w:ind w:left="567"/>
        <w:jc w:val="both"/>
      </w:pPr>
      <w:r w:rsidRPr="00047D5B">
        <w:t>Além de f</w:t>
      </w:r>
      <w:r w:rsidR="00AC4E6D" w:rsidRPr="00047D5B">
        <w:t>ortalece</w:t>
      </w:r>
      <w:r w:rsidRPr="00047D5B">
        <w:t>r</w:t>
      </w:r>
      <w:r w:rsidR="00AC4E6D" w:rsidRPr="00047D5B">
        <w:t xml:space="preserve"> a integração das atividades de extensão integradas </w:t>
      </w:r>
      <w:r w:rsidRPr="00047D5B">
        <w:t>à</w:t>
      </w:r>
      <w:r w:rsidR="00AC4E6D" w:rsidRPr="00047D5B">
        <w:t xml:space="preserve"> matriz curricular e à organização da pesquisa, </w:t>
      </w:r>
      <w:r w:rsidRPr="00047D5B">
        <w:t xml:space="preserve">a extensão </w:t>
      </w:r>
      <w:r w:rsidR="00AC4E6D" w:rsidRPr="00047D5B">
        <w:t>constitui-se em processo interdisciplinar, político educacional, cultural, científico, tecnológico, que promove a interação a ATITUS EDUCAÇÃO e os outros setores da sociedade.</w:t>
      </w:r>
    </w:p>
    <w:p w14:paraId="01A10482" w14:textId="5E661813" w:rsidR="00AC4E6D" w:rsidRPr="00047D5B" w:rsidRDefault="00AC4E6D" w:rsidP="005829E9">
      <w:pPr>
        <w:spacing w:line="360" w:lineRule="auto"/>
        <w:ind w:left="567"/>
        <w:jc w:val="both"/>
      </w:pPr>
    </w:p>
    <w:p w14:paraId="23EE2C35" w14:textId="5C336A54" w:rsidR="00AC4E6D" w:rsidRPr="00047D5B" w:rsidRDefault="00AC4E6D" w:rsidP="0066264D">
      <w:pPr>
        <w:pStyle w:val="PargrafodaLista"/>
        <w:numPr>
          <w:ilvl w:val="1"/>
          <w:numId w:val="45"/>
        </w:numPr>
        <w:spacing w:line="360" w:lineRule="auto"/>
        <w:ind w:left="567" w:firstLine="0"/>
        <w:jc w:val="both"/>
        <w:rPr>
          <w:rFonts w:ascii="Times New Roman" w:hAnsi="Times New Roman"/>
          <w:lang w:eastAsia="pt-BR"/>
        </w:rPr>
      </w:pPr>
      <w:r w:rsidRPr="00047D5B">
        <w:rPr>
          <w:rFonts w:ascii="Times New Roman" w:hAnsi="Times New Roman"/>
          <w:lang w:eastAsia="pt-BR"/>
        </w:rPr>
        <w:t xml:space="preserve">O PIBEX tem como principal objetivo contribuir no desenvolvimento das características e competências dos </w:t>
      </w:r>
      <w:proofErr w:type="spellStart"/>
      <w:r w:rsidRPr="00047D5B">
        <w:rPr>
          <w:rFonts w:ascii="Times New Roman" w:hAnsi="Times New Roman"/>
          <w:lang w:eastAsia="pt-BR"/>
        </w:rPr>
        <w:t>extensionistas</w:t>
      </w:r>
      <w:proofErr w:type="spellEnd"/>
      <w:r w:rsidR="00D87A8D" w:rsidRPr="00047D5B">
        <w:rPr>
          <w:rFonts w:ascii="Times New Roman" w:hAnsi="Times New Roman"/>
          <w:lang w:eastAsia="pt-BR"/>
        </w:rPr>
        <w:t xml:space="preserve"> como</w:t>
      </w:r>
      <w:r w:rsidRPr="00047D5B">
        <w:rPr>
          <w:rFonts w:ascii="Times New Roman" w:hAnsi="Times New Roman"/>
          <w:lang w:eastAsia="pt-BR"/>
        </w:rPr>
        <w:t>:</w:t>
      </w:r>
    </w:p>
    <w:p w14:paraId="17CE0C26" w14:textId="77777777" w:rsidR="00AC4E6D" w:rsidRPr="00047D5B" w:rsidRDefault="00AC4E6D" w:rsidP="00AC4E6D">
      <w:pPr>
        <w:spacing w:line="360" w:lineRule="auto"/>
        <w:ind w:left="567"/>
        <w:jc w:val="both"/>
      </w:pPr>
    </w:p>
    <w:p w14:paraId="0322C41A" w14:textId="348E0F43" w:rsidR="00AC4E6D" w:rsidRPr="00047D5B" w:rsidRDefault="00D87A8D" w:rsidP="0066264D">
      <w:pPr>
        <w:pStyle w:val="PargrafodaLista"/>
        <w:numPr>
          <w:ilvl w:val="0"/>
          <w:numId w:val="47"/>
        </w:numPr>
        <w:spacing w:line="360" w:lineRule="auto"/>
        <w:ind w:hanging="76"/>
        <w:jc w:val="both"/>
        <w:rPr>
          <w:rFonts w:ascii="Times New Roman" w:hAnsi="Times New Roman"/>
          <w:lang w:eastAsia="pt-BR"/>
        </w:rPr>
      </w:pPr>
      <w:r w:rsidRPr="00047D5B">
        <w:rPr>
          <w:rFonts w:ascii="Times New Roman" w:hAnsi="Times New Roman"/>
          <w:lang w:eastAsia="pt-BR"/>
        </w:rPr>
        <w:t>Estimular a c</w:t>
      </w:r>
      <w:r w:rsidR="00AC4E6D" w:rsidRPr="00047D5B">
        <w:rPr>
          <w:rFonts w:ascii="Times New Roman" w:hAnsi="Times New Roman"/>
          <w:lang w:eastAsia="pt-BR"/>
        </w:rPr>
        <w:t>apacidade de propor soluções inovadoras para problemas reais, preparando os futuros profissionais para que sejam capazes de transformar o conhecimento acadêmico e científico em tecnologia social;</w:t>
      </w:r>
    </w:p>
    <w:p w14:paraId="67C9BA90" w14:textId="1CEA1403" w:rsidR="00AC4E6D" w:rsidRPr="00047D5B" w:rsidRDefault="00D87A8D" w:rsidP="0066264D">
      <w:pPr>
        <w:pStyle w:val="PargrafodaLista"/>
        <w:numPr>
          <w:ilvl w:val="0"/>
          <w:numId w:val="47"/>
        </w:numPr>
        <w:spacing w:line="360" w:lineRule="auto"/>
        <w:ind w:hanging="76"/>
        <w:jc w:val="both"/>
        <w:rPr>
          <w:rFonts w:ascii="Times New Roman" w:hAnsi="Times New Roman"/>
          <w:lang w:eastAsia="pt-BR"/>
        </w:rPr>
      </w:pPr>
      <w:r w:rsidRPr="00047D5B">
        <w:rPr>
          <w:rFonts w:ascii="Times New Roman" w:hAnsi="Times New Roman"/>
          <w:lang w:eastAsia="pt-BR"/>
        </w:rPr>
        <w:lastRenderedPageBreak/>
        <w:t>Estimular a cooper</w:t>
      </w:r>
      <w:r w:rsidR="00CB13E8" w:rsidRPr="00047D5B">
        <w:rPr>
          <w:rFonts w:ascii="Times New Roman" w:hAnsi="Times New Roman"/>
          <w:lang w:eastAsia="pt-BR"/>
        </w:rPr>
        <w:t>ação</w:t>
      </w:r>
      <w:r w:rsidRPr="00047D5B">
        <w:rPr>
          <w:rFonts w:ascii="Times New Roman" w:hAnsi="Times New Roman"/>
          <w:lang w:eastAsia="pt-BR"/>
        </w:rPr>
        <w:t xml:space="preserve"> e trabalho</w:t>
      </w:r>
      <w:r w:rsidR="00AC4E6D" w:rsidRPr="00047D5B">
        <w:rPr>
          <w:rFonts w:ascii="Times New Roman" w:hAnsi="Times New Roman"/>
          <w:lang w:eastAsia="pt-BR"/>
        </w:rPr>
        <w:t xml:space="preserve"> em equipe, de maneira ética, cidadã e que valorize a diversidade, indo além do meio acadêmico e da interação entre pares, desenvolvendo habilidades colaborativas com os diversos atores da sociedade, ampliando a gama de vivências e experiências com grupos sociais distintos e assim promovendo a competência cultural;</w:t>
      </w:r>
    </w:p>
    <w:p w14:paraId="41070B18" w14:textId="3B82F67A" w:rsidR="00AC4E6D" w:rsidRPr="00047D5B" w:rsidRDefault="00D87A8D" w:rsidP="0066264D">
      <w:pPr>
        <w:pStyle w:val="PargrafodaLista"/>
        <w:numPr>
          <w:ilvl w:val="0"/>
          <w:numId w:val="47"/>
        </w:numPr>
        <w:spacing w:line="360" w:lineRule="auto"/>
        <w:ind w:hanging="76"/>
        <w:jc w:val="both"/>
        <w:rPr>
          <w:rFonts w:ascii="Times New Roman" w:hAnsi="Times New Roman"/>
          <w:lang w:eastAsia="pt-BR"/>
        </w:rPr>
      </w:pPr>
      <w:r w:rsidRPr="00047D5B">
        <w:rPr>
          <w:rFonts w:ascii="Times New Roman" w:hAnsi="Times New Roman"/>
          <w:lang w:eastAsia="pt-BR"/>
        </w:rPr>
        <w:t>Estimular a</w:t>
      </w:r>
      <w:r w:rsidR="00AC4E6D" w:rsidRPr="00047D5B">
        <w:rPr>
          <w:rFonts w:ascii="Times New Roman" w:hAnsi="Times New Roman"/>
          <w:lang w:eastAsia="pt-BR"/>
        </w:rPr>
        <w:t xml:space="preserve"> </w:t>
      </w:r>
      <w:proofErr w:type="spellStart"/>
      <w:r w:rsidR="00AC4E6D" w:rsidRPr="00047D5B">
        <w:rPr>
          <w:rFonts w:ascii="Times New Roman" w:hAnsi="Times New Roman"/>
          <w:lang w:eastAsia="pt-BR"/>
        </w:rPr>
        <w:t>proatividade</w:t>
      </w:r>
      <w:proofErr w:type="spellEnd"/>
      <w:r w:rsidR="00AC4E6D" w:rsidRPr="00047D5B">
        <w:rPr>
          <w:rFonts w:ascii="Times New Roman" w:hAnsi="Times New Roman"/>
          <w:lang w:eastAsia="pt-BR"/>
        </w:rPr>
        <w:t xml:space="preserve"> e comprometimento, para que possam tornar-se autônomos, capazes de transformar a realidade e impactar a sociedade em que vivem; </w:t>
      </w:r>
    </w:p>
    <w:p w14:paraId="19625689" w14:textId="2A36779F" w:rsidR="00AC4E6D" w:rsidRPr="00047D5B" w:rsidRDefault="00D87A8D" w:rsidP="0066264D">
      <w:pPr>
        <w:pStyle w:val="PargrafodaLista"/>
        <w:numPr>
          <w:ilvl w:val="0"/>
          <w:numId w:val="47"/>
        </w:numPr>
        <w:spacing w:line="360" w:lineRule="auto"/>
        <w:ind w:hanging="76"/>
        <w:jc w:val="both"/>
        <w:rPr>
          <w:rFonts w:ascii="Times New Roman" w:hAnsi="Times New Roman"/>
          <w:lang w:eastAsia="pt-BR"/>
        </w:rPr>
      </w:pPr>
      <w:r w:rsidRPr="00047D5B">
        <w:rPr>
          <w:rFonts w:ascii="Times New Roman" w:hAnsi="Times New Roman"/>
          <w:lang w:eastAsia="pt-BR"/>
        </w:rPr>
        <w:t>Estimular o desenvolvimento da h</w:t>
      </w:r>
      <w:r w:rsidR="00AC4E6D" w:rsidRPr="00047D5B">
        <w:rPr>
          <w:rFonts w:ascii="Times New Roman" w:hAnsi="Times New Roman"/>
          <w:lang w:eastAsia="pt-BR"/>
        </w:rPr>
        <w:t xml:space="preserve">abilidade de comunicar com excelência de forma oral e escrita, participando ativamente dos fluxos e processos referentes às atividades </w:t>
      </w:r>
      <w:proofErr w:type="spellStart"/>
      <w:r w:rsidR="00AC4E6D" w:rsidRPr="00047D5B">
        <w:rPr>
          <w:rFonts w:ascii="Times New Roman" w:hAnsi="Times New Roman"/>
          <w:lang w:eastAsia="pt-BR"/>
        </w:rPr>
        <w:t>extensionistas</w:t>
      </w:r>
      <w:proofErr w:type="spellEnd"/>
      <w:r w:rsidR="00DB7838" w:rsidRPr="00047D5B">
        <w:rPr>
          <w:rFonts w:ascii="Times New Roman" w:hAnsi="Times New Roman"/>
          <w:lang w:eastAsia="pt-BR"/>
        </w:rPr>
        <w:t>; e,</w:t>
      </w:r>
    </w:p>
    <w:p w14:paraId="15AFA24C" w14:textId="0697C550" w:rsidR="00AC4E6D" w:rsidRPr="00047D5B" w:rsidRDefault="00D87A8D" w:rsidP="00CB13E8">
      <w:pPr>
        <w:pStyle w:val="PargrafodaLista"/>
        <w:numPr>
          <w:ilvl w:val="0"/>
          <w:numId w:val="47"/>
        </w:numPr>
        <w:spacing w:line="360" w:lineRule="auto"/>
        <w:ind w:hanging="76"/>
        <w:jc w:val="both"/>
        <w:rPr>
          <w:rFonts w:ascii="Times New Roman" w:hAnsi="Times New Roman"/>
          <w:lang w:eastAsia="pt-BR"/>
        </w:rPr>
      </w:pPr>
      <w:r w:rsidRPr="00047D5B">
        <w:rPr>
          <w:rFonts w:ascii="Times New Roman" w:hAnsi="Times New Roman"/>
          <w:lang w:eastAsia="pt-BR"/>
        </w:rPr>
        <w:t>Apoiar os projetos/atividades de extensão executados sob orientação d</w:t>
      </w:r>
      <w:r w:rsidR="00DB7838" w:rsidRPr="00047D5B">
        <w:rPr>
          <w:rFonts w:ascii="Times New Roman" w:hAnsi="Times New Roman"/>
          <w:lang w:eastAsia="pt-BR"/>
        </w:rPr>
        <w:t>os líderes de projetos e coordenadores dos Programas de Extensão das Escolas da IES</w:t>
      </w:r>
      <w:r w:rsidRPr="00047D5B">
        <w:rPr>
          <w:rFonts w:ascii="Times New Roman" w:hAnsi="Times New Roman"/>
          <w:lang w:eastAsia="pt-BR"/>
        </w:rPr>
        <w:t>, tendo a participação ativa dos alunos envolvidos.</w:t>
      </w:r>
    </w:p>
    <w:p w14:paraId="14962AC4" w14:textId="77777777" w:rsidR="005829E9" w:rsidRPr="00047D5B" w:rsidRDefault="005829E9" w:rsidP="005829E9">
      <w:pPr>
        <w:spacing w:line="360" w:lineRule="auto"/>
        <w:ind w:left="567"/>
        <w:jc w:val="both"/>
      </w:pPr>
    </w:p>
    <w:p w14:paraId="4859D992" w14:textId="6D970157" w:rsidR="00127A99" w:rsidRPr="00047D5B" w:rsidRDefault="00127A99" w:rsidP="0066264D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</w:rPr>
      </w:pPr>
      <w:r w:rsidRPr="00047D5B">
        <w:rPr>
          <w:rFonts w:ascii="Times New Roman" w:hAnsi="Times New Roman"/>
          <w:b/>
        </w:rPr>
        <w:t xml:space="preserve"> DOS BENEFÍCIOS</w:t>
      </w:r>
    </w:p>
    <w:p w14:paraId="2C2DB99F" w14:textId="07794A89" w:rsidR="00127A99" w:rsidRPr="00047D5B" w:rsidRDefault="0066264D" w:rsidP="0066264D">
      <w:pPr>
        <w:pStyle w:val="PargrafodaLista"/>
        <w:numPr>
          <w:ilvl w:val="1"/>
          <w:numId w:val="43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Times New Roman" w:eastAsiaTheme="minorEastAsia" w:hAnsi="Times New Roman"/>
        </w:rPr>
      </w:pPr>
      <w:r w:rsidRPr="00047D5B">
        <w:rPr>
          <w:rFonts w:ascii="Times New Roman" w:eastAsiaTheme="minorEastAsia" w:hAnsi="Times New Roman"/>
        </w:rPr>
        <w:t xml:space="preserve"> </w:t>
      </w:r>
      <w:r w:rsidR="00127A99" w:rsidRPr="00047D5B">
        <w:rPr>
          <w:rFonts w:ascii="Times New Roman" w:eastAsiaTheme="minorEastAsia" w:hAnsi="Times New Roman"/>
        </w:rPr>
        <w:t xml:space="preserve">No âmbito deste edital serão disponibilizados </w:t>
      </w:r>
      <w:r w:rsidR="001B21F5" w:rsidRPr="00047D5B">
        <w:rPr>
          <w:rFonts w:ascii="Times New Roman" w:eastAsiaTheme="minorEastAsia" w:hAnsi="Times New Roman"/>
        </w:rPr>
        <w:t xml:space="preserve">15 (quinze) </w:t>
      </w:r>
      <w:r w:rsidR="00870BB0" w:rsidRPr="00047D5B">
        <w:rPr>
          <w:rFonts w:ascii="Times New Roman" w:eastAsiaTheme="minorEastAsia" w:hAnsi="Times New Roman"/>
        </w:rPr>
        <w:t xml:space="preserve">cotas de bolsas </w:t>
      </w:r>
      <w:proofErr w:type="gramStart"/>
      <w:r w:rsidR="00870BB0" w:rsidRPr="00047D5B">
        <w:rPr>
          <w:rFonts w:ascii="Times New Roman" w:eastAsiaTheme="minorEastAsia" w:hAnsi="Times New Roman"/>
        </w:rPr>
        <w:t>de  Extensão</w:t>
      </w:r>
      <w:proofErr w:type="gramEnd"/>
      <w:r w:rsidR="00870BB0" w:rsidRPr="00047D5B">
        <w:rPr>
          <w:rFonts w:ascii="Times New Roman" w:eastAsiaTheme="minorEastAsia" w:hAnsi="Times New Roman"/>
        </w:rPr>
        <w:t xml:space="preserve"> </w:t>
      </w:r>
      <w:r w:rsidR="001F39BD" w:rsidRPr="00047D5B">
        <w:rPr>
          <w:rFonts w:ascii="Times New Roman" w:eastAsiaTheme="minorEastAsia" w:hAnsi="Times New Roman"/>
        </w:rPr>
        <w:t xml:space="preserve">Inovadora </w:t>
      </w:r>
      <w:r w:rsidR="00870BB0" w:rsidRPr="00047D5B">
        <w:rPr>
          <w:rFonts w:ascii="Times New Roman" w:eastAsiaTheme="minorEastAsia" w:hAnsi="Times New Roman"/>
        </w:rPr>
        <w:t>para discentes regularmente matriculado na ATITUS.</w:t>
      </w:r>
    </w:p>
    <w:p w14:paraId="62271989" w14:textId="0263871C" w:rsidR="00127A99" w:rsidRPr="00047D5B" w:rsidRDefault="001F39BD" w:rsidP="0066264D">
      <w:pPr>
        <w:pStyle w:val="PargrafodaLista"/>
        <w:numPr>
          <w:ilvl w:val="1"/>
          <w:numId w:val="43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Times New Roman" w:eastAsiaTheme="minorEastAsia" w:hAnsi="Times New Roman"/>
          <w:b/>
        </w:rPr>
      </w:pPr>
      <w:r w:rsidRPr="00047D5B">
        <w:rPr>
          <w:rFonts w:ascii="Times New Roman" w:eastAsiaTheme="minorEastAsia" w:hAnsi="Times New Roman"/>
        </w:rPr>
        <w:t>Para c</w:t>
      </w:r>
      <w:r w:rsidR="001B21F5" w:rsidRPr="00047D5B">
        <w:rPr>
          <w:rFonts w:ascii="Times New Roman" w:eastAsiaTheme="minorEastAsia" w:hAnsi="Times New Roman"/>
        </w:rPr>
        <w:t>ada</w:t>
      </w:r>
      <w:r w:rsidR="00FF7468" w:rsidRPr="00047D5B">
        <w:rPr>
          <w:rFonts w:ascii="Times New Roman" w:eastAsiaTheme="minorEastAsia" w:hAnsi="Times New Roman"/>
        </w:rPr>
        <w:t xml:space="preserve"> projeto</w:t>
      </w:r>
      <w:r w:rsidRPr="00047D5B">
        <w:rPr>
          <w:rFonts w:ascii="Times New Roman" w:eastAsiaTheme="minorEastAsia" w:hAnsi="Times New Roman"/>
        </w:rPr>
        <w:t xml:space="preserve"> de extensão institucionalizado haverá</w:t>
      </w:r>
      <w:r w:rsidR="00FF7468" w:rsidRPr="00047D5B">
        <w:rPr>
          <w:rFonts w:ascii="Times New Roman" w:eastAsiaTheme="minorEastAsia" w:hAnsi="Times New Roman"/>
        </w:rPr>
        <w:t xml:space="preserve"> uma </w:t>
      </w:r>
      <w:r w:rsidRPr="00047D5B">
        <w:rPr>
          <w:rFonts w:ascii="Times New Roman" w:eastAsiaTheme="minorEastAsia" w:hAnsi="Times New Roman"/>
        </w:rPr>
        <w:t xml:space="preserve">cota </w:t>
      </w:r>
      <w:r w:rsidR="00FF7468" w:rsidRPr="00047D5B">
        <w:rPr>
          <w:rFonts w:ascii="Times New Roman" w:eastAsiaTheme="minorEastAsia" w:hAnsi="Times New Roman"/>
        </w:rPr>
        <w:t>bolsa de extensão por campi, a ser d</w:t>
      </w:r>
      <w:r w:rsidR="001B21F5" w:rsidRPr="00047D5B">
        <w:rPr>
          <w:rFonts w:ascii="Times New Roman" w:eastAsiaTheme="minorEastAsia" w:hAnsi="Times New Roman"/>
        </w:rPr>
        <w:t>estinada a alunos de graduação.</w:t>
      </w:r>
    </w:p>
    <w:p w14:paraId="7D31E512" w14:textId="3F42EBA1" w:rsidR="00CA0B10" w:rsidRPr="00047D5B" w:rsidRDefault="00127A99" w:rsidP="00A90A42">
      <w:pPr>
        <w:pStyle w:val="PargrafodaLista"/>
        <w:numPr>
          <w:ilvl w:val="1"/>
          <w:numId w:val="43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Times New Roman" w:eastAsiaTheme="minorEastAsia" w:hAnsi="Times New Roman"/>
        </w:rPr>
      </w:pPr>
      <w:r w:rsidRPr="00047D5B">
        <w:rPr>
          <w:rFonts w:ascii="Times New Roman" w:eastAsiaTheme="minorEastAsia" w:hAnsi="Times New Roman"/>
        </w:rPr>
        <w:t>O auxíl</w:t>
      </w:r>
      <w:r w:rsidR="007A7C38" w:rsidRPr="00047D5B">
        <w:rPr>
          <w:rFonts w:ascii="Times New Roman" w:eastAsiaTheme="minorEastAsia" w:hAnsi="Times New Roman"/>
        </w:rPr>
        <w:t xml:space="preserve">io financeiro é no valor de </w:t>
      </w:r>
      <w:r w:rsidR="00870BB0" w:rsidRPr="00047D5B">
        <w:rPr>
          <w:rFonts w:ascii="Times New Roman" w:eastAsiaTheme="minorEastAsia" w:hAnsi="Times New Roman"/>
        </w:rPr>
        <w:t xml:space="preserve">R$ </w:t>
      </w:r>
      <w:r w:rsidR="00FF7468" w:rsidRPr="00047D5B">
        <w:rPr>
          <w:rFonts w:ascii="Times New Roman" w:eastAsiaTheme="minorEastAsia" w:hAnsi="Times New Roman"/>
        </w:rPr>
        <w:t>5</w:t>
      </w:r>
      <w:r w:rsidR="002345FE" w:rsidRPr="00047D5B">
        <w:rPr>
          <w:rFonts w:ascii="Times New Roman" w:eastAsiaTheme="minorEastAsia" w:hAnsi="Times New Roman"/>
        </w:rPr>
        <w:t>00,00 (</w:t>
      </w:r>
      <w:r w:rsidR="00FF7468" w:rsidRPr="00047D5B">
        <w:rPr>
          <w:rFonts w:ascii="Times New Roman" w:eastAsiaTheme="minorEastAsia" w:hAnsi="Times New Roman"/>
        </w:rPr>
        <w:t>quinhentos</w:t>
      </w:r>
      <w:r w:rsidR="002345FE" w:rsidRPr="00047D5B">
        <w:rPr>
          <w:rFonts w:ascii="Times New Roman" w:eastAsiaTheme="minorEastAsia" w:hAnsi="Times New Roman"/>
        </w:rPr>
        <w:t xml:space="preserve"> reais)</w:t>
      </w:r>
      <w:r w:rsidRPr="00047D5B">
        <w:rPr>
          <w:rFonts w:ascii="Times New Roman" w:eastAsiaTheme="minorEastAsia" w:hAnsi="Times New Roman"/>
        </w:rPr>
        <w:t xml:space="preserve">, que </w:t>
      </w:r>
      <w:r w:rsidR="00CA0B10" w:rsidRPr="00047D5B">
        <w:rPr>
          <w:rFonts w:ascii="Times New Roman" w:hAnsi="Times New Roman"/>
          <w:b/>
        </w:rPr>
        <w:t>será abatido diretamente na mensalidade do</w:t>
      </w:r>
      <w:r w:rsidR="001F39BD" w:rsidRPr="00047D5B">
        <w:rPr>
          <w:rFonts w:ascii="Times New Roman" w:hAnsi="Times New Roman"/>
          <w:b/>
        </w:rPr>
        <w:t xml:space="preserve"> curso de graduação do discente contemplado</w:t>
      </w:r>
      <w:r w:rsidR="00CA0B10" w:rsidRPr="00047D5B">
        <w:rPr>
          <w:rFonts w:ascii="Times New Roman" w:hAnsi="Times New Roman"/>
        </w:rPr>
        <w:t>.</w:t>
      </w:r>
    </w:p>
    <w:p w14:paraId="053B9203" w14:textId="05564AA6" w:rsidR="00127A99" w:rsidRPr="00047D5B" w:rsidRDefault="00127A99" w:rsidP="0066264D">
      <w:pPr>
        <w:pStyle w:val="PargrafodaLista"/>
        <w:numPr>
          <w:ilvl w:val="1"/>
          <w:numId w:val="43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Times New Roman" w:eastAsiaTheme="minorEastAsia" w:hAnsi="Times New Roman"/>
        </w:rPr>
      </w:pPr>
      <w:r w:rsidRPr="00047D5B">
        <w:rPr>
          <w:rFonts w:ascii="Times New Roman" w:eastAsiaTheme="minorEastAsia" w:hAnsi="Times New Roman"/>
        </w:rPr>
        <w:t xml:space="preserve">A </w:t>
      </w:r>
      <w:r w:rsidR="007A7C38" w:rsidRPr="00047D5B">
        <w:rPr>
          <w:rFonts w:ascii="Times New Roman" w:eastAsiaTheme="minorEastAsia" w:hAnsi="Times New Roman"/>
        </w:rPr>
        <w:t xml:space="preserve">vigência do benefício será de </w:t>
      </w:r>
      <w:r w:rsidR="001B21F5" w:rsidRPr="00047D5B">
        <w:rPr>
          <w:rFonts w:ascii="Times New Roman" w:eastAsiaTheme="minorEastAsia" w:hAnsi="Times New Roman"/>
        </w:rPr>
        <w:t>12</w:t>
      </w:r>
      <w:r w:rsidR="003F275F" w:rsidRPr="00047D5B">
        <w:rPr>
          <w:rFonts w:ascii="Times New Roman" w:eastAsiaTheme="minorEastAsia" w:hAnsi="Times New Roman"/>
        </w:rPr>
        <w:t xml:space="preserve"> (</w:t>
      </w:r>
      <w:r w:rsidR="001B21F5" w:rsidRPr="00047D5B">
        <w:rPr>
          <w:rFonts w:ascii="Times New Roman" w:eastAsiaTheme="minorEastAsia" w:hAnsi="Times New Roman"/>
        </w:rPr>
        <w:t>doze</w:t>
      </w:r>
      <w:r w:rsidRPr="00047D5B">
        <w:rPr>
          <w:rFonts w:ascii="Times New Roman" w:eastAsiaTheme="minorEastAsia" w:hAnsi="Times New Roman"/>
        </w:rPr>
        <w:t>) meses</w:t>
      </w:r>
      <w:r w:rsidR="001B21F5" w:rsidRPr="00047D5B">
        <w:rPr>
          <w:rFonts w:ascii="Times New Roman" w:eastAsiaTheme="minorEastAsia" w:hAnsi="Times New Roman"/>
        </w:rPr>
        <w:t>,</w:t>
      </w:r>
      <w:r w:rsidRPr="00047D5B">
        <w:rPr>
          <w:rFonts w:ascii="Times New Roman" w:eastAsiaTheme="minorEastAsia" w:hAnsi="Times New Roman"/>
        </w:rPr>
        <w:t xml:space="preserve"> sendo possível a renovação automática do benefício</w:t>
      </w:r>
      <w:r w:rsidR="001F39BD" w:rsidRPr="00047D5B">
        <w:rPr>
          <w:rFonts w:ascii="Times New Roman" w:eastAsiaTheme="minorEastAsia" w:hAnsi="Times New Roman"/>
        </w:rPr>
        <w:t xml:space="preserve"> por igual período de tempo.</w:t>
      </w:r>
    </w:p>
    <w:p w14:paraId="1EEC6CE0" w14:textId="77777777" w:rsidR="0076317C" w:rsidRPr="00047D5B" w:rsidRDefault="0076317C" w:rsidP="005829E9">
      <w:pPr>
        <w:pStyle w:val="PargrafodaLista"/>
        <w:spacing w:line="360" w:lineRule="auto"/>
        <w:ind w:left="567"/>
        <w:jc w:val="both"/>
        <w:rPr>
          <w:rFonts w:ascii="Times New Roman" w:eastAsia="Arial" w:hAnsi="Times New Roman"/>
          <w:b/>
          <w:spacing w:val="1"/>
        </w:rPr>
      </w:pPr>
    </w:p>
    <w:p w14:paraId="68536E61" w14:textId="72DD0E58" w:rsidR="00402B90" w:rsidRPr="00047D5B" w:rsidRDefault="00402B90" w:rsidP="0066264D">
      <w:pPr>
        <w:pStyle w:val="PargrafodaLista"/>
        <w:numPr>
          <w:ilvl w:val="0"/>
          <w:numId w:val="43"/>
        </w:numPr>
        <w:spacing w:line="360" w:lineRule="auto"/>
        <w:jc w:val="both"/>
        <w:rPr>
          <w:rFonts w:ascii="Times New Roman" w:eastAsia="Arial" w:hAnsi="Times New Roman"/>
          <w:b/>
          <w:spacing w:val="1"/>
        </w:rPr>
      </w:pPr>
      <w:r w:rsidRPr="00047D5B">
        <w:rPr>
          <w:rFonts w:ascii="Times New Roman" w:eastAsia="Arial" w:hAnsi="Times New Roman"/>
          <w:b/>
          <w:spacing w:val="1"/>
        </w:rPr>
        <w:t>DOS PRAZOS</w:t>
      </w:r>
    </w:p>
    <w:tbl>
      <w:tblPr>
        <w:tblpPr w:leftFromText="141" w:rightFromText="141" w:vertAnchor="text" w:horzAnchor="margin" w:tblpXSpec="center" w:tblpY="354"/>
        <w:tblW w:w="9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4"/>
        <w:gridCol w:w="3244"/>
      </w:tblGrid>
      <w:tr w:rsidR="0076317C" w:rsidRPr="00047D5B" w14:paraId="0C569141" w14:textId="77777777" w:rsidTr="00047D5B">
        <w:trPr>
          <w:trHeight w:hRule="exact" w:val="474"/>
        </w:trPr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</w:tcPr>
          <w:p w14:paraId="394A0E74" w14:textId="77777777" w:rsidR="0076317C" w:rsidRPr="00047D5B" w:rsidRDefault="0076317C" w:rsidP="00047D5B">
            <w:pPr>
              <w:jc w:val="center"/>
              <w:rPr>
                <w:b/>
              </w:rPr>
            </w:pPr>
            <w:r w:rsidRPr="00047D5B">
              <w:rPr>
                <w:b/>
              </w:rPr>
              <w:t>Atividade</w:t>
            </w:r>
          </w:p>
        </w:tc>
        <w:tc>
          <w:tcPr>
            <w:tcW w:w="3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</w:tcPr>
          <w:p w14:paraId="6919581F" w14:textId="77777777" w:rsidR="0076317C" w:rsidRPr="00047D5B" w:rsidRDefault="0076317C" w:rsidP="00047D5B">
            <w:pPr>
              <w:jc w:val="center"/>
              <w:rPr>
                <w:b/>
              </w:rPr>
            </w:pPr>
            <w:r w:rsidRPr="00047D5B">
              <w:rPr>
                <w:b/>
              </w:rPr>
              <w:t>Período</w:t>
            </w:r>
          </w:p>
        </w:tc>
      </w:tr>
      <w:tr w:rsidR="0076317C" w:rsidRPr="00047D5B" w14:paraId="66815A34" w14:textId="77777777" w:rsidTr="00047D5B">
        <w:trPr>
          <w:trHeight w:hRule="exact" w:val="948"/>
        </w:trPr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0A9E22" w14:textId="63A16D5D" w:rsidR="0076317C" w:rsidRPr="00047D5B" w:rsidRDefault="0076317C" w:rsidP="00047D5B">
            <w:pPr>
              <w:spacing w:line="276" w:lineRule="auto"/>
              <w:ind w:right="564"/>
              <w:jc w:val="center"/>
            </w:pPr>
            <w:r w:rsidRPr="00047D5B">
              <w:t xml:space="preserve">Período para inscrição do </w:t>
            </w:r>
            <w:r w:rsidR="00634FAE" w:rsidRPr="00047D5B">
              <w:t>discente</w:t>
            </w:r>
            <w:r w:rsidRPr="00047D5B">
              <w:t xml:space="preserve"> </w:t>
            </w:r>
            <w:r w:rsidR="0007068E" w:rsidRPr="00047D5B">
              <w:t xml:space="preserve">ou indicação </w:t>
            </w:r>
            <w:r w:rsidRPr="00047D5B">
              <w:t>pelo pesquisador</w:t>
            </w:r>
            <w:r w:rsidR="0007068E" w:rsidRPr="00047D5B">
              <w:t xml:space="preserve"> líder</w:t>
            </w:r>
            <w:r w:rsidRPr="00047D5B">
              <w:t xml:space="preserve"> do projeto</w:t>
            </w:r>
            <w:r w:rsidR="00870BB0" w:rsidRPr="00047D5B">
              <w:t xml:space="preserve"> de extensão</w:t>
            </w:r>
            <w:r w:rsidR="0007068E" w:rsidRPr="00047D5B">
              <w:t>.</w:t>
            </w:r>
          </w:p>
        </w:tc>
        <w:tc>
          <w:tcPr>
            <w:tcW w:w="3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613607" w14:textId="77777777" w:rsidR="0076317C" w:rsidRPr="00047D5B" w:rsidRDefault="0076317C" w:rsidP="00047D5B">
            <w:pPr>
              <w:spacing w:line="276" w:lineRule="auto"/>
              <w:jc w:val="center"/>
            </w:pPr>
          </w:p>
          <w:p w14:paraId="66625C71" w14:textId="15956CC1" w:rsidR="0076317C" w:rsidRPr="00047D5B" w:rsidRDefault="00CB13E8" w:rsidP="00047D5B">
            <w:pPr>
              <w:spacing w:line="276" w:lineRule="auto"/>
              <w:jc w:val="center"/>
            </w:pPr>
            <w:r w:rsidRPr="00047D5B">
              <w:t>23</w:t>
            </w:r>
            <w:r w:rsidR="003930E6" w:rsidRPr="00047D5B">
              <w:t xml:space="preserve"> à </w:t>
            </w:r>
            <w:r w:rsidR="001F39BD" w:rsidRPr="00047D5B">
              <w:t>28</w:t>
            </w:r>
            <w:r w:rsidRPr="00047D5B">
              <w:t>/0</w:t>
            </w:r>
            <w:r w:rsidR="001F39BD" w:rsidRPr="00047D5B">
              <w:t>8</w:t>
            </w:r>
            <w:r w:rsidR="00B669FF" w:rsidRPr="00047D5B">
              <w:t>/2023</w:t>
            </w:r>
          </w:p>
        </w:tc>
      </w:tr>
      <w:tr w:rsidR="0076317C" w:rsidRPr="00047D5B" w14:paraId="38D66577" w14:textId="77777777" w:rsidTr="00047D5B">
        <w:trPr>
          <w:trHeight w:hRule="exact" w:val="1144"/>
        </w:trPr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6E771A" w14:textId="691E1D7A" w:rsidR="0076317C" w:rsidRPr="00047D5B" w:rsidRDefault="0076317C" w:rsidP="00047D5B">
            <w:pPr>
              <w:spacing w:line="276" w:lineRule="auto"/>
              <w:jc w:val="center"/>
            </w:pPr>
            <w:r w:rsidRPr="00047D5B">
              <w:t>Análise documental, avaliação e seleção</w:t>
            </w:r>
            <w:r w:rsidR="0007068E" w:rsidRPr="00047D5B">
              <w:t xml:space="preserve"> pelo Departamento de Extensão e coordenador de Programa de Extensão de Escola.</w:t>
            </w:r>
          </w:p>
        </w:tc>
        <w:tc>
          <w:tcPr>
            <w:tcW w:w="3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A68DA9" w14:textId="77777777" w:rsidR="00047D5B" w:rsidRPr="00047D5B" w:rsidRDefault="00047D5B" w:rsidP="00047D5B">
            <w:pPr>
              <w:spacing w:line="276" w:lineRule="auto"/>
              <w:jc w:val="center"/>
            </w:pPr>
          </w:p>
          <w:p w14:paraId="27DBDDBD" w14:textId="5703D8F2" w:rsidR="0076317C" w:rsidRPr="00047D5B" w:rsidRDefault="001F39BD" w:rsidP="00047D5B">
            <w:pPr>
              <w:spacing w:line="276" w:lineRule="auto"/>
              <w:jc w:val="center"/>
            </w:pPr>
            <w:r w:rsidRPr="00047D5B">
              <w:t xml:space="preserve"> 28</w:t>
            </w:r>
            <w:r w:rsidR="00B669FF" w:rsidRPr="00047D5B">
              <w:t xml:space="preserve"> à </w:t>
            </w:r>
            <w:r w:rsidRPr="00047D5B">
              <w:t>30</w:t>
            </w:r>
            <w:r w:rsidR="00CB13E8" w:rsidRPr="00047D5B">
              <w:t>/0</w:t>
            </w:r>
            <w:r w:rsidRPr="00047D5B">
              <w:t>8</w:t>
            </w:r>
            <w:r w:rsidR="00B669FF" w:rsidRPr="00047D5B">
              <w:t>/2023</w:t>
            </w:r>
          </w:p>
        </w:tc>
      </w:tr>
      <w:tr w:rsidR="0076317C" w:rsidRPr="00047D5B" w14:paraId="14DE7BB6" w14:textId="77777777" w:rsidTr="00047D5B">
        <w:trPr>
          <w:trHeight w:hRule="exact" w:val="508"/>
        </w:trPr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FF5CDA" w14:textId="0A624FEF" w:rsidR="0076317C" w:rsidRPr="00047D5B" w:rsidRDefault="0076317C" w:rsidP="00047D5B">
            <w:pPr>
              <w:spacing w:line="276" w:lineRule="auto"/>
              <w:jc w:val="center"/>
            </w:pPr>
            <w:r w:rsidRPr="00047D5B">
              <w:lastRenderedPageBreak/>
              <w:t>Divulgação do resultado fina</w:t>
            </w:r>
            <w:r w:rsidR="0007068E" w:rsidRPr="00047D5B">
              <w:t>l</w:t>
            </w:r>
            <w:r w:rsidR="00870BB0" w:rsidRPr="00047D5B">
              <w:t xml:space="preserve"> no site da </w:t>
            </w:r>
            <w:proofErr w:type="spellStart"/>
            <w:r w:rsidR="00870BB0" w:rsidRPr="00047D5B">
              <w:t>Atitus</w:t>
            </w:r>
            <w:proofErr w:type="spellEnd"/>
          </w:p>
        </w:tc>
        <w:tc>
          <w:tcPr>
            <w:tcW w:w="3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99C9C6" w14:textId="014E1A7A" w:rsidR="0076317C" w:rsidRPr="00047D5B" w:rsidRDefault="00047D5B" w:rsidP="00047D5B">
            <w:pPr>
              <w:spacing w:line="276" w:lineRule="auto"/>
              <w:jc w:val="center"/>
            </w:pPr>
            <w:r w:rsidRPr="00047D5B">
              <w:t>A</w:t>
            </w:r>
            <w:r w:rsidR="00CB13E8" w:rsidRPr="00047D5B">
              <w:t xml:space="preserve">té </w:t>
            </w:r>
            <w:r w:rsidR="001F39BD" w:rsidRPr="00047D5B">
              <w:t>31</w:t>
            </w:r>
            <w:r w:rsidR="00CB13E8" w:rsidRPr="00047D5B">
              <w:t>/0</w:t>
            </w:r>
            <w:r w:rsidR="001F39BD" w:rsidRPr="00047D5B">
              <w:t>8</w:t>
            </w:r>
            <w:r w:rsidR="00B669FF" w:rsidRPr="00047D5B">
              <w:t>/2023</w:t>
            </w:r>
          </w:p>
        </w:tc>
      </w:tr>
      <w:tr w:rsidR="0076317C" w:rsidRPr="00047D5B" w14:paraId="2063E0B2" w14:textId="77777777" w:rsidTr="00047D5B">
        <w:trPr>
          <w:trHeight w:hRule="exact" w:val="657"/>
        </w:trPr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3CB33C" w14:textId="56B7AF40" w:rsidR="0076317C" w:rsidRPr="00047D5B" w:rsidRDefault="0076317C" w:rsidP="00047D5B">
            <w:pPr>
              <w:spacing w:line="276" w:lineRule="auto"/>
              <w:jc w:val="center"/>
            </w:pPr>
            <w:r w:rsidRPr="00047D5B">
              <w:t>Assinatura dos Termos de Outorga e Aceitação de Bolsa, via plataforma Autentique</w:t>
            </w:r>
            <w:r w:rsidR="0007068E" w:rsidRPr="00047D5B">
              <w:t>.</w:t>
            </w:r>
          </w:p>
        </w:tc>
        <w:tc>
          <w:tcPr>
            <w:tcW w:w="3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B4CE87" w14:textId="5B633BB0" w:rsidR="0076317C" w:rsidRPr="00047D5B" w:rsidRDefault="00CB13E8" w:rsidP="00047D5B">
            <w:pPr>
              <w:spacing w:line="276" w:lineRule="auto"/>
              <w:jc w:val="center"/>
            </w:pPr>
            <w:r w:rsidRPr="00047D5B">
              <w:t xml:space="preserve">Até </w:t>
            </w:r>
            <w:r w:rsidR="001F39BD" w:rsidRPr="00047D5B">
              <w:t>04/09</w:t>
            </w:r>
            <w:r w:rsidR="005D61E6" w:rsidRPr="00047D5B">
              <w:t>/2023</w:t>
            </w:r>
          </w:p>
        </w:tc>
      </w:tr>
      <w:tr w:rsidR="0076317C" w:rsidRPr="00047D5B" w14:paraId="775CC66F" w14:textId="77777777" w:rsidTr="00047D5B">
        <w:trPr>
          <w:trHeight w:hRule="exact" w:val="478"/>
        </w:trPr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AFC35D" w14:textId="29C99207" w:rsidR="0076317C" w:rsidRPr="00047D5B" w:rsidRDefault="0076317C" w:rsidP="00047D5B">
            <w:pPr>
              <w:spacing w:line="276" w:lineRule="auto"/>
              <w:jc w:val="center"/>
            </w:pPr>
            <w:r w:rsidRPr="00047D5B">
              <w:t>Implementação das bolsas</w:t>
            </w:r>
            <w:r w:rsidR="0007068E" w:rsidRPr="00047D5B">
              <w:t>.</w:t>
            </w:r>
          </w:p>
        </w:tc>
        <w:tc>
          <w:tcPr>
            <w:tcW w:w="3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E69131" w14:textId="555F6498" w:rsidR="0076317C" w:rsidRPr="00047D5B" w:rsidRDefault="00B669FF" w:rsidP="00047D5B">
            <w:pPr>
              <w:spacing w:line="276" w:lineRule="auto"/>
              <w:jc w:val="center"/>
            </w:pPr>
            <w:r w:rsidRPr="00047D5B">
              <w:t>Setembro de 2023</w:t>
            </w:r>
          </w:p>
        </w:tc>
      </w:tr>
      <w:tr w:rsidR="0076317C" w:rsidRPr="00047D5B" w14:paraId="40D3632E" w14:textId="77777777" w:rsidTr="00047D5B">
        <w:trPr>
          <w:trHeight w:hRule="exact" w:val="782"/>
        </w:trPr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359506" w14:textId="5528B64B" w:rsidR="0076317C" w:rsidRPr="00047D5B" w:rsidRDefault="0076317C" w:rsidP="00047D5B">
            <w:pPr>
              <w:spacing w:line="276" w:lineRule="auto"/>
              <w:jc w:val="center"/>
            </w:pPr>
            <w:r w:rsidRPr="00047D5B">
              <w:t>Recebimento do benefício (desconto na mensalidade)</w:t>
            </w:r>
            <w:r w:rsidR="0007068E" w:rsidRPr="00047D5B">
              <w:t>.</w:t>
            </w:r>
          </w:p>
        </w:tc>
        <w:tc>
          <w:tcPr>
            <w:tcW w:w="3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A2D508" w14:textId="77777777" w:rsidR="0076317C" w:rsidRPr="00047D5B" w:rsidRDefault="0076317C" w:rsidP="00047D5B">
            <w:pPr>
              <w:spacing w:line="276" w:lineRule="auto"/>
              <w:jc w:val="center"/>
            </w:pPr>
            <w:r w:rsidRPr="00047D5B">
              <w:t>No mês subsequente a implementação</w:t>
            </w:r>
          </w:p>
        </w:tc>
      </w:tr>
      <w:tr w:rsidR="0076317C" w:rsidRPr="00047D5B" w:rsidDel="00456941" w14:paraId="5F706BBD" w14:textId="77777777" w:rsidTr="00047D5B">
        <w:trPr>
          <w:trHeight w:hRule="exact" w:val="478"/>
        </w:trPr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90BC4C" w14:textId="550FA055" w:rsidR="0076317C" w:rsidRPr="00047D5B" w:rsidRDefault="0076317C" w:rsidP="00047D5B">
            <w:pPr>
              <w:spacing w:line="276" w:lineRule="auto"/>
              <w:jc w:val="center"/>
            </w:pPr>
            <w:r w:rsidRPr="00047D5B">
              <w:t>Entre</w:t>
            </w:r>
            <w:r w:rsidR="005D61E6" w:rsidRPr="00047D5B">
              <w:t>ga do relatório técnico parcial, via protocolo</w:t>
            </w:r>
            <w:r w:rsidR="0007068E" w:rsidRPr="00047D5B">
              <w:t>.</w:t>
            </w:r>
          </w:p>
        </w:tc>
        <w:tc>
          <w:tcPr>
            <w:tcW w:w="3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946842" w14:textId="553AC89B" w:rsidR="0076317C" w:rsidRPr="00047D5B" w:rsidDel="00456941" w:rsidRDefault="0076317C" w:rsidP="00047D5B">
            <w:pPr>
              <w:spacing w:line="276" w:lineRule="auto"/>
              <w:jc w:val="center"/>
            </w:pPr>
            <w:r w:rsidRPr="00047D5B">
              <w:t>01 a 10 de março de 202</w:t>
            </w:r>
            <w:r w:rsidR="00B669FF" w:rsidRPr="00047D5B">
              <w:t>4</w:t>
            </w:r>
          </w:p>
        </w:tc>
      </w:tr>
      <w:tr w:rsidR="0076317C" w:rsidRPr="00047D5B" w14:paraId="37711A32" w14:textId="77777777" w:rsidTr="00047D5B">
        <w:trPr>
          <w:trHeight w:hRule="exact" w:val="633"/>
        </w:trPr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E2219A" w14:textId="08F5AFAC" w:rsidR="0076317C" w:rsidRPr="00047D5B" w:rsidRDefault="0076317C" w:rsidP="00047D5B">
            <w:pPr>
              <w:spacing w:line="276" w:lineRule="auto"/>
              <w:jc w:val="center"/>
            </w:pPr>
            <w:r w:rsidRPr="00047D5B">
              <w:t xml:space="preserve">Relatório </w:t>
            </w:r>
            <w:r w:rsidR="0007068E" w:rsidRPr="00047D5B">
              <w:t xml:space="preserve">técnico </w:t>
            </w:r>
            <w:r w:rsidRPr="00047D5B">
              <w:t>final</w:t>
            </w:r>
            <w:r w:rsidR="005D61E6" w:rsidRPr="00047D5B">
              <w:t>, via protocolo</w:t>
            </w:r>
            <w:r w:rsidR="0007068E" w:rsidRPr="00047D5B">
              <w:t>.</w:t>
            </w:r>
          </w:p>
        </w:tc>
        <w:tc>
          <w:tcPr>
            <w:tcW w:w="3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2FF905" w14:textId="1ADE44F9" w:rsidR="0076317C" w:rsidRPr="00047D5B" w:rsidRDefault="0076317C" w:rsidP="00047D5B">
            <w:pPr>
              <w:spacing w:line="276" w:lineRule="auto"/>
              <w:jc w:val="center"/>
            </w:pPr>
            <w:r w:rsidRPr="00047D5B">
              <w:t>21 a 30 de agosto de 202</w:t>
            </w:r>
            <w:r w:rsidR="005D61E6" w:rsidRPr="00047D5B">
              <w:t>4</w:t>
            </w:r>
          </w:p>
        </w:tc>
      </w:tr>
    </w:tbl>
    <w:p w14:paraId="3FBF1730" w14:textId="0906C0CA" w:rsidR="00FE2787" w:rsidRPr="00047D5B" w:rsidRDefault="00FE2787" w:rsidP="005829E9">
      <w:pPr>
        <w:spacing w:line="360" w:lineRule="auto"/>
        <w:ind w:left="567"/>
        <w:jc w:val="both"/>
      </w:pPr>
    </w:p>
    <w:p w14:paraId="20E970C5" w14:textId="2E66CA12" w:rsidR="00AE50C9" w:rsidRPr="00047D5B" w:rsidRDefault="00127A99" w:rsidP="005829E9">
      <w:pPr>
        <w:autoSpaceDE w:val="0"/>
        <w:autoSpaceDN w:val="0"/>
        <w:adjustRightInd w:val="0"/>
        <w:spacing w:line="360" w:lineRule="auto"/>
        <w:ind w:left="567"/>
        <w:jc w:val="both"/>
        <w:rPr>
          <w:b/>
        </w:rPr>
      </w:pPr>
      <w:proofErr w:type="gramStart"/>
      <w:r w:rsidRPr="00047D5B">
        <w:rPr>
          <w:b/>
        </w:rPr>
        <w:t>3</w:t>
      </w:r>
      <w:r w:rsidR="00AE50C9" w:rsidRPr="00047D5B">
        <w:rPr>
          <w:b/>
        </w:rPr>
        <w:t>.</w:t>
      </w:r>
      <w:r w:rsidR="0066264D" w:rsidRPr="00047D5B">
        <w:rPr>
          <w:b/>
        </w:rPr>
        <w:t xml:space="preserve">1 </w:t>
      </w:r>
      <w:r w:rsidR="00AE50C9" w:rsidRPr="00047D5B">
        <w:rPr>
          <w:b/>
        </w:rPr>
        <w:t xml:space="preserve"> DAS</w:t>
      </w:r>
      <w:proofErr w:type="gramEnd"/>
      <w:r w:rsidR="00AE50C9" w:rsidRPr="00047D5B">
        <w:rPr>
          <w:b/>
        </w:rPr>
        <w:t xml:space="preserve"> CONDIÇÕES DE ELEGIBILIDADE</w:t>
      </w:r>
    </w:p>
    <w:p w14:paraId="3697F15C" w14:textId="23CA41E4" w:rsidR="00AE50C9" w:rsidRPr="00047D5B" w:rsidRDefault="00AE50C9" w:rsidP="005829E9">
      <w:pPr>
        <w:autoSpaceDE w:val="0"/>
        <w:autoSpaceDN w:val="0"/>
        <w:adjustRightInd w:val="0"/>
        <w:spacing w:line="360" w:lineRule="auto"/>
        <w:ind w:left="567"/>
        <w:jc w:val="both"/>
      </w:pPr>
      <w:r w:rsidRPr="00047D5B">
        <w:t xml:space="preserve">O </w:t>
      </w:r>
      <w:r w:rsidR="0007068E" w:rsidRPr="00047D5B">
        <w:t>d</w:t>
      </w:r>
      <w:r w:rsidR="001B21F5" w:rsidRPr="00047D5B">
        <w:t>ocente proponente,</w:t>
      </w:r>
      <w:r w:rsidR="00870BB0" w:rsidRPr="00047D5B">
        <w:t xml:space="preserve"> </w:t>
      </w:r>
      <w:r w:rsidR="0007068E" w:rsidRPr="00047D5B">
        <w:t>líder</w:t>
      </w:r>
      <w:r w:rsidR="008F1D5A" w:rsidRPr="00047D5B">
        <w:t xml:space="preserve"> do P</w:t>
      </w:r>
      <w:r w:rsidR="00870BB0" w:rsidRPr="00047D5B">
        <w:t xml:space="preserve">rojeto de Extensão </w:t>
      </w:r>
      <w:r w:rsidRPr="00047D5B">
        <w:t xml:space="preserve">e o </w:t>
      </w:r>
      <w:r w:rsidR="0007068E" w:rsidRPr="00047D5B">
        <w:t>discente</w:t>
      </w:r>
      <w:r w:rsidRPr="00047D5B">
        <w:t xml:space="preserve"> deverão estar em dia com </w:t>
      </w:r>
      <w:r w:rsidR="0007068E" w:rsidRPr="00047D5B">
        <w:t>o cumprimento das entregas relacionadas ao projeto e à</w:t>
      </w:r>
      <w:r w:rsidRPr="00047D5B">
        <w:t xml:space="preserve"> apresentação de relatórios técnicos e prestação de contas, junto à </w:t>
      </w:r>
      <w:r w:rsidR="00E530FB" w:rsidRPr="00047D5B">
        <w:t>ATITUS</w:t>
      </w:r>
      <w:r w:rsidR="00FF7468" w:rsidRPr="00047D5B">
        <w:t xml:space="preserve">. </w:t>
      </w:r>
    </w:p>
    <w:p w14:paraId="7E132E4F" w14:textId="77777777" w:rsidR="00812308" w:rsidRPr="00047D5B" w:rsidRDefault="00812308" w:rsidP="005829E9">
      <w:pPr>
        <w:spacing w:line="360" w:lineRule="auto"/>
        <w:ind w:left="567"/>
        <w:jc w:val="both"/>
      </w:pPr>
    </w:p>
    <w:p w14:paraId="40E48F60" w14:textId="0A577BC9" w:rsidR="00CE1DA9" w:rsidRPr="00047D5B" w:rsidRDefault="00CE1DA9" w:rsidP="005829E9">
      <w:pPr>
        <w:spacing w:line="360" w:lineRule="auto"/>
        <w:ind w:left="567"/>
        <w:jc w:val="both"/>
        <w:rPr>
          <w:rFonts w:eastAsia="Arial"/>
        </w:rPr>
      </w:pPr>
      <w:r w:rsidRPr="00047D5B">
        <w:rPr>
          <w:rFonts w:eastAsia="Arial"/>
          <w:b/>
        </w:rPr>
        <w:t>3</w:t>
      </w:r>
      <w:r w:rsidR="0066264D" w:rsidRPr="00047D5B">
        <w:rPr>
          <w:rFonts w:eastAsia="Arial"/>
          <w:b/>
        </w:rPr>
        <w:t>.2</w:t>
      </w:r>
      <w:r w:rsidRPr="00047D5B">
        <w:rPr>
          <w:rFonts w:eastAsia="Arial"/>
          <w:b/>
          <w:spacing w:val="3"/>
        </w:rPr>
        <w:t xml:space="preserve"> </w:t>
      </w:r>
      <w:r w:rsidRPr="00047D5B">
        <w:rPr>
          <w:rFonts w:eastAsia="Arial"/>
          <w:b/>
          <w:spacing w:val="-1"/>
        </w:rPr>
        <w:t>D</w:t>
      </w:r>
      <w:r w:rsidRPr="00047D5B">
        <w:rPr>
          <w:rFonts w:eastAsia="Arial"/>
          <w:b/>
        </w:rPr>
        <w:t>O</w:t>
      </w:r>
      <w:r w:rsidRPr="00047D5B">
        <w:rPr>
          <w:rFonts w:eastAsia="Arial"/>
          <w:b/>
          <w:spacing w:val="3"/>
        </w:rPr>
        <w:t xml:space="preserve"> </w:t>
      </w:r>
      <w:r w:rsidR="00FF7468" w:rsidRPr="00047D5B">
        <w:rPr>
          <w:rFonts w:eastAsia="Arial"/>
          <w:b/>
          <w:spacing w:val="3"/>
        </w:rPr>
        <w:t xml:space="preserve">DOCENTE ORIENTADOR </w:t>
      </w:r>
    </w:p>
    <w:p w14:paraId="1B5D2753" w14:textId="69DBE471" w:rsidR="00CE1DA9" w:rsidRPr="00047D5B" w:rsidRDefault="0066264D" w:rsidP="005829E9">
      <w:pPr>
        <w:autoSpaceDE w:val="0"/>
        <w:autoSpaceDN w:val="0"/>
        <w:adjustRightInd w:val="0"/>
        <w:spacing w:line="360" w:lineRule="auto"/>
        <w:ind w:left="567"/>
        <w:jc w:val="both"/>
      </w:pPr>
      <w:r w:rsidRPr="00047D5B">
        <w:rPr>
          <w:b/>
        </w:rPr>
        <w:t xml:space="preserve">3.2.1 </w:t>
      </w:r>
      <w:r w:rsidR="00CE1DA9" w:rsidRPr="00047D5B">
        <w:rPr>
          <w:b/>
        </w:rPr>
        <w:t>Requisitos</w:t>
      </w:r>
      <w:r w:rsidR="00CE1DA9" w:rsidRPr="00047D5B">
        <w:t>:</w:t>
      </w:r>
    </w:p>
    <w:p w14:paraId="5AD4A0AC" w14:textId="04239DC8" w:rsidR="008B3888" w:rsidRPr="00047D5B" w:rsidRDefault="008B3888" w:rsidP="005829E9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Times New Roman" w:hAnsi="Times New Roman"/>
        </w:rPr>
      </w:pPr>
      <w:r w:rsidRPr="00047D5B">
        <w:rPr>
          <w:rFonts w:ascii="Times New Roman" w:hAnsi="Times New Roman"/>
        </w:rPr>
        <w:t>Manter vínculo empregatício institucional ativo com a ATITUS, com atividades de docência na graduação;</w:t>
      </w:r>
    </w:p>
    <w:p w14:paraId="6568A4A6" w14:textId="7C411752" w:rsidR="008B3888" w:rsidRPr="00047D5B" w:rsidRDefault="008B3888" w:rsidP="005829E9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Times New Roman" w:hAnsi="Times New Roman"/>
        </w:rPr>
      </w:pPr>
      <w:r w:rsidRPr="00047D5B">
        <w:rPr>
          <w:rFonts w:ascii="Times New Roman" w:hAnsi="Times New Roman"/>
        </w:rPr>
        <w:t>Estar com o currículo lattes atualizado;</w:t>
      </w:r>
    </w:p>
    <w:p w14:paraId="42BD6480" w14:textId="46366606" w:rsidR="008B3888" w:rsidRPr="00047D5B" w:rsidRDefault="008B3888" w:rsidP="005829E9">
      <w:pPr>
        <w:pStyle w:val="PargrafodaLista"/>
        <w:numPr>
          <w:ilvl w:val="0"/>
          <w:numId w:val="37"/>
        </w:numPr>
        <w:spacing w:line="360" w:lineRule="auto"/>
        <w:ind w:left="567" w:firstLine="0"/>
        <w:jc w:val="both"/>
        <w:rPr>
          <w:rFonts w:ascii="Times New Roman" w:hAnsi="Times New Roman"/>
        </w:rPr>
      </w:pPr>
      <w:r w:rsidRPr="00047D5B">
        <w:rPr>
          <w:rFonts w:ascii="Times New Roman" w:hAnsi="Times New Roman"/>
        </w:rPr>
        <w:t xml:space="preserve">Ser docente </w:t>
      </w:r>
      <w:r w:rsidR="0007068E" w:rsidRPr="00047D5B">
        <w:rPr>
          <w:rFonts w:ascii="Times New Roman" w:hAnsi="Times New Roman"/>
        </w:rPr>
        <w:t>líder</w:t>
      </w:r>
      <w:r w:rsidRPr="00047D5B">
        <w:rPr>
          <w:rFonts w:ascii="Times New Roman" w:hAnsi="Times New Roman"/>
        </w:rPr>
        <w:t xml:space="preserve"> d</w:t>
      </w:r>
      <w:r w:rsidR="0007068E" w:rsidRPr="00047D5B">
        <w:rPr>
          <w:rFonts w:ascii="Times New Roman" w:hAnsi="Times New Roman"/>
        </w:rPr>
        <w:t>e</w:t>
      </w:r>
      <w:r w:rsidRPr="00047D5B">
        <w:rPr>
          <w:rFonts w:ascii="Times New Roman" w:hAnsi="Times New Roman"/>
        </w:rPr>
        <w:t xml:space="preserve"> projeto de extensão institucionalizado e aprovado no processo seletivo </w:t>
      </w:r>
      <w:r w:rsidR="00817651" w:rsidRPr="00047D5B">
        <w:rPr>
          <w:rFonts w:ascii="Times New Roman" w:hAnsi="Times New Roman"/>
        </w:rPr>
        <w:t>mencionado no</w:t>
      </w:r>
      <w:r w:rsidRPr="00047D5B">
        <w:rPr>
          <w:rFonts w:ascii="Times New Roman" w:hAnsi="Times New Roman"/>
        </w:rPr>
        <w:t xml:space="preserve"> Edital nº 001/2023_Extensão;</w:t>
      </w:r>
    </w:p>
    <w:p w14:paraId="617E08A8" w14:textId="77777777" w:rsidR="0066264D" w:rsidRPr="00047D5B" w:rsidRDefault="0066264D" w:rsidP="005829E9">
      <w:pPr>
        <w:autoSpaceDE w:val="0"/>
        <w:autoSpaceDN w:val="0"/>
        <w:adjustRightInd w:val="0"/>
        <w:spacing w:line="360" w:lineRule="auto"/>
        <w:ind w:left="567"/>
        <w:jc w:val="both"/>
        <w:rPr>
          <w:b/>
        </w:rPr>
      </w:pPr>
    </w:p>
    <w:p w14:paraId="5A503FE6" w14:textId="36B73262" w:rsidR="00CE1DA9" w:rsidRPr="00047D5B" w:rsidRDefault="0066264D" w:rsidP="005829E9">
      <w:pPr>
        <w:autoSpaceDE w:val="0"/>
        <w:autoSpaceDN w:val="0"/>
        <w:adjustRightInd w:val="0"/>
        <w:spacing w:line="360" w:lineRule="auto"/>
        <w:ind w:left="567"/>
        <w:jc w:val="both"/>
        <w:rPr>
          <w:b/>
        </w:rPr>
      </w:pPr>
      <w:r w:rsidRPr="00047D5B">
        <w:rPr>
          <w:b/>
        </w:rPr>
        <w:t xml:space="preserve">3.2.2 </w:t>
      </w:r>
      <w:r w:rsidR="00CE1DA9" w:rsidRPr="00047D5B">
        <w:rPr>
          <w:b/>
        </w:rPr>
        <w:t>Compromissos:</w:t>
      </w:r>
      <w:r w:rsidR="007E3A17" w:rsidRPr="00047D5B">
        <w:rPr>
          <w:b/>
        </w:rPr>
        <w:t xml:space="preserve"> </w:t>
      </w:r>
    </w:p>
    <w:p w14:paraId="53B04FD1" w14:textId="40A03504" w:rsidR="00CE1DA9" w:rsidRPr="00047D5B" w:rsidRDefault="00CE1DA9" w:rsidP="005829E9">
      <w:pPr>
        <w:autoSpaceDE w:val="0"/>
        <w:autoSpaceDN w:val="0"/>
        <w:adjustRightInd w:val="0"/>
        <w:spacing w:line="360" w:lineRule="auto"/>
        <w:ind w:left="567"/>
        <w:jc w:val="both"/>
      </w:pPr>
      <w:proofErr w:type="gramStart"/>
      <w:r w:rsidRPr="00047D5B">
        <w:t>e) Realizar</w:t>
      </w:r>
      <w:proofErr w:type="gramEnd"/>
      <w:r w:rsidRPr="00047D5B">
        <w:t xml:space="preserve"> ampla divulgação para os</w:t>
      </w:r>
      <w:r w:rsidR="00817651" w:rsidRPr="00047D5B">
        <w:t xml:space="preserve"> discentes</w:t>
      </w:r>
      <w:r w:rsidRPr="00047D5B">
        <w:t xml:space="preserve"> da graduação do processo seletivo para bolsista</w:t>
      </w:r>
      <w:r w:rsidR="00817651" w:rsidRPr="00047D5B">
        <w:t xml:space="preserve"> de extensão inovadora</w:t>
      </w:r>
      <w:r w:rsidRPr="00047D5B">
        <w:t xml:space="preserve">, que </w:t>
      </w:r>
      <w:r w:rsidR="0076317C" w:rsidRPr="00047D5B">
        <w:t>obedecerá ao</w:t>
      </w:r>
      <w:r w:rsidRPr="00047D5B">
        <w:t xml:space="preserve"> critério de desempenho acadêmico do aluno; </w:t>
      </w:r>
    </w:p>
    <w:p w14:paraId="2DF2E908" w14:textId="4138E6E7" w:rsidR="00CE1DA9" w:rsidRPr="00047D5B" w:rsidRDefault="00CE1DA9" w:rsidP="005829E9">
      <w:pPr>
        <w:autoSpaceDE w:val="0"/>
        <w:autoSpaceDN w:val="0"/>
        <w:adjustRightInd w:val="0"/>
        <w:spacing w:line="360" w:lineRule="auto"/>
        <w:ind w:left="567"/>
        <w:jc w:val="both"/>
      </w:pPr>
      <w:proofErr w:type="gramStart"/>
      <w:r w:rsidRPr="00047D5B">
        <w:t>f) Apresentar</w:t>
      </w:r>
      <w:proofErr w:type="gramEnd"/>
      <w:r w:rsidRPr="00047D5B">
        <w:t xml:space="preserve">, no prazo estabelecido por este Edital, para o </w:t>
      </w:r>
      <w:r w:rsidR="008A65AD" w:rsidRPr="00047D5B">
        <w:t>Departamento de Extensão</w:t>
      </w:r>
      <w:r w:rsidRPr="00047D5B">
        <w:t xml:space="preserve">, a indicação de até um aluno candidato a </w:t>
      </w:r>
      <w:r w:rsidRPr="00047D5B">
        <w:rPr>
          <w:u w:val="single"/>
        </w:rPr>
        <w:t>bolsa e o respectivo plano de trabalho</w:t>
      </w:r>
      <w:r w:rsidRPr="00047D5B">
        <w:t xml:space="preserve">, vinculado ao projeto de </w:t>
      </w:r>
      <w:r w:rsidR="00EB590D" w:rsidRPr="00047D5B">
        <w:t>extensão</w:t>
      </w:r>
      <w:r w:rsidRPr="00047D5B">
        <w:t xml:space="preserve"> avaliado e institucionalizado, de acordo com os critérios e exigências estabelecidas neste Edital;</w:t>
      </w:r>
    </w:p>
    <w:p w14:paraId="5AE2A528" w14:textId="3F0A99E0" w:rsidR="00CE1DA9" w:rsidRPr="00047D5B" w:rsidRDefault="005D61E6" w:rsidP="005829E9">
      <w:pPr>
        <w:autoSpaceDE w:val="0"/>
        <w:autoSpaceDN w:val="0"/>
        <w:adjustRightInd w:val="0"/>
        <w:spacing w:line="360" w:lineRule="auto"/>
        <w:ind w:left="567"/>
        <w:jc w:val="both"/>
      </w:pPr>
      <w:proofErr w:type="gramStart"/>
      <w:r w:rsidRPr="00047D5B">
        <w:t xml:space="preserve">g) </w:t>
      </w:r>
      <w:r w:rsidR="00CE1DA9" w:rsidRPr="00047D5B">
        <w:t>Atender</w:t>
      </w:r>
      <w:proofErr w:type="gramEnd"/>
      <w:r w:rsidR="00CE1DA9" w:rsidRPr="00047D5B">
        <w:t xml:space="preserve"> </w:t>
      </w:r>
      <w:r w:rsidR="00817651" w:rsidRPr="00047D5B">
        <w:t>a</w:t>
      </w:r>
      <w:r w:rsidR="00CE1DA9" w:rsidRPr="00047D5B">
        <w:t>os compromissos d</w:t>
      </w:r>
      <w:r w:rsidR="00F42ED2" w:rsidRPr="00047D5B">
        <w:t>e</w:t>
      </w:r>
      <w:r w:rsidR="00CE1DA9" w:rsidRPr="00047D5B">
        <w:t xml:space="preserve"> orientador estabelecidos nas nor</w:t>
      </w:r>
      <w:r w:rsidR="005F558B" w:rsidRPr="00047D5B">
        <w:t xml:space="preserve">mas </w:t>
      </w:r>
      <w:r w:rsidR="00CE1DA9" w:rsidRPr="00047D5B">
        <w:t>instituciona</w:t>
      </w:r>
      <w:r w:rsidR="00EB590D" w:rsidRPr="00047D5B">
        <w:t>is</w:t>
      </w:r>
      <w:r w:rsidR="00CE1DA9" w:rsidRPr="00047D5B">
        <w:t>, orientando o bolsista nas diversas fases d</w:t>
      </w:r>
      <w:r w:rsidR="00EB590D" w:rsidRPr="00047D5B">
        <w:t>as atividades d</w:t>
      </w:r>
      <w:r w:rsidR="00CE1DA9" w:rsidRPr="00047D5B">
        <w:t xml:space="preserve">e </w:t>
      </w:r>
      <w:r w:rsidR="00EB590D" w:rsidRPr="00047D5B">
        <w:t>extensão</w:t>
      </w:r>
      <w:r w:rsidR="00817651" w:rsidRPr="00047D5B">
        <w:t xml:space="preserve"> previstas em projeto;</w:t>
      </w:r>
    </w:p>
    <w:p w14:paraId="43E6D3C9" w14:textId="4AF7BD00" w:rsidR="00CE1DA9" w:rsidRPr="00047D5B" w:rsidRDefault="00CE1DA9" w:rsidP="005829E9">
      <w:pPr>
        <w:autoSpaceDE w:val="0"/>
        <w:autoSpaceDN w:val="0"/>
        <w:adjustRightInd w:val="0"/>
        <w:spacing w:line="360" w:lineRule="auto"/>
        <w:ind w:left="567"/>
        <w:jc w:val="both"/>
      </w:pPr>
      <w:proofErr w:type="gramStart"/>
      <w:r w:rsidRPr="00047D5B">
        <w:lastRenderedPageBreak/>
        <w:t xml:space="preserve">h) </w:t>
      </w:r>
      <w:r w:rsidR="00D127EC" w:rsidRPr="00047D5B">
        <w:t>Permitir</w:t>
      </w:r>
      <w:r w:rsidR="005D61E6" w:rsidRPr="00047D5B">
        <w:t xml:space="preserve"> </w:t>
      </w:r>
      <w:r w:rsidR="00D127EC" w:rsidRPr="00047D5B">
        <w:t>e g</w:t>
      </w:r>
      <w:r w:rsidRPr="00047D5B">
        <w:t>arantir</w:t>
      </w:r>
      <w:proofErr w:type="gramEnd"/>
      <w:r w:rsidRPr="00047D5B">
        <w:t xml:space="preserve"> o cumprimento dos compromissos dos alunos bolsistas, nos termos das </w:t>
      </w:r>
      <w:r w:rsidR="00586521" w:rsidRPr="00047D5B">
        <w:t>n</w:t>
      </w:r>
      <w:r w:rsidRPr="00047D5B">
        <w:t>ormas vigentes, permitindo o acesso e condições adequadas às instalações</w:t>
      </w:r>
      <w:r w:rsidR="00586521" w:rsidRPr="00047D5B">
        <w:t xml:space="preserve"> institucionais e dos parceiros externos do projeto;</w:t>
      </w:r>
    </w:p>
    <w:p w14:paraId="789D40C1" w14:textId="1D1A9845" w:rsidR="005D61E6" w:rsidRPr="00047D5B" w:rsidRDefault="005D61E6" w:rsidP="005829E9">
      <w:pPr>
        <w:autoSpaceDE w:val="0"/>
        <w:autoSpaceDN w:val="0"/>
        <w:adjustRightInd w:val="0"/>
        <w:spacing w:line="360" w:lineRule="auto"/>
        <w:ind w:left="567"/>
        <w:jc w:val="both"/>
      </w:pPr>
      <w:proofErr w:type="gramStart"/>
      <w:r w:rsidRPr="00047D5B">
        <w:t xml:space="preserve">i) Acompanhar </w:t>
      </w:r>
      <w:r w:rsidR="00DB4891" w:rsidRPr="00047D5B">
        <w:t>e orientar</w:t>
      </w:r>
      <w:proofErr w:type="gramEnd"/>
      <w:r w:rsidR="00DB4891" w:rsidRPr="00047D5B">
        <w:t xml:space="preserve"> as atividades realizadas pelo bolsista e garantir o preenchimento do controle de presença durante a vigência da bolsa</w:t>
      </w:r>
      <w:r w:rsidR="00586521" w:rsidRPr="00047D5B">
        <w:t xml:space="preserve"> de extensão inovadora</w:t>
      </w:r>
      <w:r w:rsidR="00DB4891" w:rsidRPr="00047D5B">
        <w:t>, devendo o controle ser entregue em anexo ao relatório de acompanhamento das atividades</w:t>
      </w:r>
      <w:r w:rsidR="00586521" w:rsidRPr="00047D5B">
        <w:t xml:space="preserve"> semestralmente</w:t>
      </w:r>
      <w:r w:rsidR="00DB4891" w:rsidRPr="00047D5B">
        <w:t>;</w:t>
      </w:r>
    </w:p>
    <w:p w14:paraId="0957A136" w14:textId="20505ECB" w:rsidR="006B492A" w:rsidRPr="00047D5B" w:rsidRDefault="00DB4891" w:rsidP="005829E9">
      <w:pPr>
        <w:autoSpaceDE w:val="0"/>
        <w:autoSpaceDN w:val="0"/>
        <w:adjustRightInd w:val="0"/>
        <w:spacing w:line="360" w:lineRule="auto"/>
        <w:ind w:left="567"/>
        <w:jc w:val="both"/>
        <w:rPr>
          <w:color w:val="000000" w:themeColor="text1"/>
        </w:rPr>
      </w:pPr>
      <w:proofErr w:type="gramStart"/>
      <w:r w:rsidRPr="00047D5B">
        <w:rPr>
          <w:color w:val="000000" w:themeColor="text1"/>
        </w:rPr>
        <w:t>j</w:t>
      </w:r>
      <w:r w:rsidR="006B492A" w:rsidRPr="00047D5B">
        <w:rPr>
          <w:color w:val="000000" w:themeColor="text1"/>
        </w:rPr>
        <w:t>) Indicar</w:t>
      </w:r>
      <w:proofErr w:type="gramEnd"/>
      <w:r w:rsidR="006B492A" w:rsidRPr="00047D5B">
        <w:rPr>
          <w:color w:val="000000" w:themeColor="text1"/>
        </w:rPr>
        <w:t xml:space="preserve"> as fontes de recursos que assegurem a execução do projeto de</w:t>
      </w:r>
      <w:r w:rsidR="00586521" w:rsidRPr="00047D5B">
        <w:rPr>
          <w:color w:val="000000" w:themeColor="text1"/>
        </w:rPr>
        <w:t xml:space="preserve"> extensão</w:t>
      </w:r>
      <w:r w:rsidR="006B492A" w:rsidRPr="00047D5B">
        <w:rPr>
          <w:color w:val="000000" w:themeColor="text1"/>
        </w:rPr>
        <w:t xml:space="preserve"> a que se vincula a plano de trabalho do bolsista;</w:t>
      </w:r>
    </w:p>
    <w:p w14:paraId="01D04A45" w14:textId="4D87263D" w:rsidR="00CE1DA9" w:rsidRPr="00047D5B" w:rsidRDefault="00DB4891" w:rsidP="005829E9">
      <w:pPr>
        <w:autoSpaceDE w:val="0"/>
        <w:autoSpaceDN w:val="0"/>
        <w:adjustRightInd w:val="0"/>
        <w:spacing w:line="360" w:lineRule="auto"/>
        <w:ind w:left="567"/>
        <w:jc w:val="both"/>
      </w:pPr>
      <w:r w:rsidRPr="00047D5B">
        <w:t>k</w:t>
      </w:r>
      <w:r w:rsidR="00EB590D" w:rsidRPr="00047D5B">
        <w:t>) O docente</w:t>
      </w:r>
      <w:r w:rsidR="00CE1DA9" w:rsidRPr="00047D5B">
        <w:t xml:space="preserve"> orientador é responsável</w:t>
      </w:r>
      <w:r w:rsidR="005F558B" w:rsidRPr="00047D5B">
        <w:t xml:space="preserve"> por conduzir o aluno bolsista a</w:t>
      </w:r>
      <w:r w:rsidR="00CE1DA9" w:rsidRPr="00047D5B">
        <w:t xml:space="preserve"> apresentar no </w:t>
      </w:r>
      <w:r w:rsidR="008A65AD" w:rsidRPr="00047D5B">
        <w:t>Departamento de Pós-Graduação, Pesquisa e Extensão</w:t>
      </w:r>
      <w:r w:rsidR="00CE1DA9" w:rsidRPr="00047D5B">
        <w:t xml:space="preserve"> da </w:t>
      </w:r>
      <w:r w:rsidR="00E530FB" w:rsidRPr="00047D5B">
        <w:t>ATITUS</w:t>
      </w:r>
      <w:r w:rsidR="00CE1DA9" w:rsidRPr="00047D5B">
        <w:t xml:space="preserve"> os resultados alcançados no desenvolvimento do plano de trabalho através do relatório técnico parcial, no prazo de entrega: </w:t>
      </w:r>
      <w:r w:rsidR="00CE1DA9" w:rsidRPr="00047D5B">
        <w:rPr>
          <w:b/>
        </w:rPr>
        <w:t>01 a</w:t>
      </w:r>
      <w:r w:rsidR="00CE1DA9" w:rsidRPr="00047D5B">
        <w:t xml:space="preserve"> </w:t>
      </w:r>
      <w:r w:rsidR="005F558B" w:rsidRPr="00047D5B">
        <w:rPr>
          <w:b/>
        </w:rPr>
        <w:t>10</w:t>
      </w:r>
      <w:r w:rsidR="00CE1DA9" w:rsidRPr="00047D5B">
        <w:rPr>
          <w:b/>
        </w:rPr>
        <w:t xml:space="preserve"> de </w:t>
      </w:r>
      <w:r w:rsidR="008A65AD" w:rsidRPr="00047D5B">
        <w:rPr>
          <w:b/>
        </w:rPr>
        <w:t>março</w:t>
      </w:r>
      <w:r w:rsidR="00CE1DA9" w:rsidRPr="00047D5B">
        <w:rPr>
          <w:b/>
        </w:rPr>
        <w:t xml:space="preserve"> de 20</w:t>
      </w:r>
      <w:r w:rsidR="00B60598" w:rsidRPr="00047D5B">
        <w:rPr>
          <w:b/>
        </w:rPr>
        <w:t>2</w:t>
      </w:r>
      <w:r w:rsidRPr="00047D5B">
        <w:rPr>
          <w:b/>
        </w:rPr>
        <w:t>4</w:t>
      </w:r>
      <w:r w:rsidR="00CE1DA9" w:rsidRPr="00047D5B">
        <w:rPr>
          <w:b/>
        </w:rPr>
        <w:t xml:space="preserve"> e o relatório técnico final, no praz</w:t>
      </w:r>
      <w:r w:rsidR="008A65AD" w:rsidRPr="00047D5B">
        <w:rPr>
          <w:b/>
        </w:rPr>
        <w:t>o de 21</w:t>
      </w:r>
      <w:r w:rsidR="00CE1DA9" w:rsidRPr="00047D5B">
        <w:rPr>
          <w:b/>
        </w:rPr>
        <w:t xml:space="preserve"> a </w:t>
      </w:r>
      <w:r w:rsidR="008A65AD" w:rsidRPr="00047D5B">
        <w:rPr>
          <w:b/>
        </w:rPr>
        <w:t>3</w:t>
      </w:r>
      <w:r w:rsidR="009E6DF5" w:rsidRPr="00047D5B">
        <w:rPr>
          <w:b/>
        </w:rPr>
        <w:t xml:space="preserve">0 de </w:t>
      </w:r>
      <w:r w:rsidR="008A65AD" w:rsidRPr="00047D5B">
        <w:rPr>
          <w:b/>
        </w:rPr>
        <w:t>agosto</w:t>
      </w:r>
      <w:r w:rsidR="00B60598" w:rsidRPr="00047D5B">
        <w:rPr>
          <w:b/>
        </w:rPr>
        <w:t xml:space="preserve"> de 202</w:t>
      </w:r>
      <w:r w:rsidRPr="00047D5B">
        <w:rPr>
          <w:b/>
        </w:rPr>
        <w:t>4</w:t>
      </w:r>
      <w:r w:rsidR="00CE1DA9" w:rsidRPr="00047D5B">
        <w:t>, contendo a avaliação do bolsista;</w:t>
      </w:r>
    </w:p>
    <w:p w14:paraId="2EBDEEA4" w14:textId="46514F69" w:rsidR="00CE1DA9" w:rsidRPr="00047D5B" w:rsidRDefault="00DB4891" w:rsidP="005829E9">
      <w:pPr>
        <w:autoSpaceDE w:val="0"/>
        <w:autoSpaceDN w:val="0"/>
        <w:adjustRightInd w:val="0"/>
        <w:spacing w:line="360" w:lineRule="auto"/>
        <w:ind w:left="567"/>
        <w:jc w:val="both"/>
      </w:pPr>
      <w:r w:rsidRPr="00047D5B">
        <w:t>l</w:t>
      </w:r>
      <w:r w:rsidR="00CE1DA9" w:rsidRPr="00047D5B">
        <w:t xml:space="preserve">) O </w:t>
      </w:r>
      <w:r w:rsidR="00EB590D" w:rsidRPr="00047D5B">
        <w:t>docente</w:t>
      </w:r>
      <w:r w:rsidR="00CE1DA9" w:rsidRPr="00047D5B">
        <w:t xml:space="preserve"> orientador deverá apresentar o relatório </w:t>
      </w:r>
      <w:r w:rsidR="00586521" w:rsidRPr="00047D5B">
        <w:t>técnico final</w:t>
      </w:r>
      <w:r w:rsidR="00CE1DA9" w:rsidRPr="00047D5B">
        <w:t xml:space="preserve"> das atividades realizadas do </w:t>
      </w:r>
      <w:r w:rsidR="00CE1DA9" w:rsidRPr="00047D5B">
        <w:rPr>
          <w:b/>
        </w:rPr>
        <w:t>respectivo projeto</w:t>
      </w:r>
      <w:r w:rsidR="00CE1DA9" w:rsidRPr="00047D5B">
        <w:t xml:space="preserve"> </w:t>
      </w:r>
      <w:r w:rsidR="00CE1DA9" w:rsidRPr="00047D5B">
        <w:rPr>
          <w:b/>
        </w:rPr>
        <w:t xml:space="preserve">de </w:t>
      </w:r>
      <w:r w:rsidR="00EB590D" w:rsidRPr="00047D5B">
        <w:rPr>
          <w:b/>
        </w:rPr>
        <w:t>Extensão</w:t>
      </w:r>
      <w:r w:rsidR="00CE1DA9" w:rsidRPr="00047D5B">
        <w:t xml:space="preserve"> ao</w:t>
      </w:r>
      <w:r w:rsidR="008A65AD" w:rsidRPr="00047D5B">
        <w:t xml:space="preserve"> qual o bolsista está vinculado</w:t>
      </w:r>
      <w:r w:rsidR="00CE1DA9" w:rsidRPr="00047D5B">
        <w:t xml:space="preserve">; </w:t>
      </w:r>
    </w:p>
    <w:p w14:paraId="4778DE8D" w14:textId="66DE9A29" w:rsidR="00CE1DA9" w:rsidRPr="00047D5B" w:rsidRDefault="00DB4891" w:rsidP="005829E9">
      <w:pPr>
        <w:autoSpaceDE w:val="0"/>
        <w:autoSpaceDN w:val="0"/>
        <w:adjustRightInd w:val="0"/>
        <w:spacing w:line="360" w:lineRule="auto"/>
        <w:ind w:left="567"/>
        <w:jc w:val="both"/>
      </w:pPr>
      <w:r w:rsidRPr="00047D5B">
        <w:t>m</w:t>
      </w:r>
      <w:r w:rsidR="00CE1DA9" w:rsidRPr="00047D5B">
        <w:t xml:space="preserve">) O orientador deverá </w:t>
      </w:r>
      <w:r w:rsidR="00586521" w:rsidRPr="00047D5B">
        <w:t xml:space="preserve">induzir </w:t>
      </w:r>
      <w:r w:rsidR="00CE1DA9" w:rsidRPr="00047D5B">
        <w:t>o bolsista a apresentar</w:t>
      </w:r>
      <w:r w:rsidR="00586521" w:rsidRPr="00047D5B">
        <w:t xml:space="preserve">, em eventos ou mostras de </w:t>
      </w:r>
      <w:r w:rsidR="00CE1DA9" w:rsidRPr="00047D5B">
        <w:t>Extensão, o</w:t>
      </w:r>
      <w:r w:rsidR="00586521" w:rsidRPr="00047D5B">
        <w:t>s</w:t>
      </w:r>
      <w:r w:rsidR="00CE1DA9" w:rsidRPr="00047D5B">
        <w:t xml:space="preserve"> resultado</w:t>
      </w:r>
      <w:r w:rsidR="00586521" w:rsidRPr="00047D5B">
        <w:t>s</w:t>
      </w:r>
      <w:r w:rsidR="00CE1DA9" w:rsidRPr="00047D5B">
        <w:t xml:space="preserve"> do</w:t>
      </w:r>
      <w:r w:rsidR="00586521" w:rsidRPr="00047D5B">
        <w:t>s</w:t>
      </w:r>
      <w:r w:rsidR="00CE1DA9" w:rsidRPr="00047D5B">
        <w:t xml:space="preserve"> trabalho</w:t>
      </w:r>
      <w:r w:rsidR="00586521" w:rsidRPr="00047D5B">
        <w:t>s</w:t>
      </w:r>
      <w:r w:rsidR="00CE1DA9" w:rsidRPr="00047D5B">
        <w:t xml:space="preserve"> referente</w:t>
      </w:r>
      <w:r w:rsidR="00586521" w:rsidRPr="00047D5B">
        <w:t>s</w:t>
      </w:r>
      <w:r w:rsidR="00CE1DA9" w:rsidRPr="00047D5B">
        <w:t xml:space="preserve"> ao projeto contemplado, indicando sua condição de bolsista </w:t>
      </w:r>
      <w:r w:rsidR="00586521" w:rsidRPr="00047D5B">
        <w:t xml:space="preserve">PIBEX </w:t>
      </w:r>
      <w:r w:rsidRPr="00047D5B">
        <w:t>ATITUS</w:t>
      </w:r>
      <w:r w:rsidR="00CE1DA9" w:rsidRPr="00047D5B">
        <w:t>;</w:t>
      </w:r>
    </w:p>
    <w:p w14:paraId="7B0BB049" w14:textId="536A6C95" w:rsidR="00CE1DA9" w:rsidRPr="00047D5B" w:rsidRDefault="00586521" w:rsidP="005829E9">
      <w:pPr>
        <w:autoSpaceDE w:val="0"/>
        <w:autoSpaceDN w:val="0"/>
        <w:adjustRightInd w:val="0"/>
        <w:spacing w:line="360" w:lineRule="auto"/>
        <w:ind w:left="567"/>
        <w:jc w:val="both"/>
      </w:pPr>
      <w:r w:rsidRPr="00047D5B">
        <w:t>n</w:t>
      </w:r>
      <w:r w:rsidR="00CE1DA9" w:rsidRPr="00047D5B">
        <w:t xml:space="preserve">) O </w:t>
      </w:r>
      <w:r w:rsidR="00EB590D" w:rsidRPr="00047D5B">
        <w:t>docente</w:t>
      </w:r>
      <w:r w:rsidR="00CE1DA9" w:rsidRPr="00047D5B">
        <w:t xml:space="preserve"> orientador deverá participar de comissões internas relacionadas ao Programa </w:t>
      </w:r>
      <w:r w:rsidR="00EB590D" w:rsidRPr="00047D5B">
        <w:rPr>
          <w:color w:val="000000" w:themeColor="text1"/>
        </w:rPr>
        <w:t>PIBEX</w:t>
      </w:r>
      <w:r w:rsidR="00CE1DA9" w:rsidRPr="00047D5B">
        <w:t>, quando requisitado. A não participação por dois anos consecutivos, quando convidado, desabilitará a solicitar cota no ano seguinte;</w:t>
      </w:r>
    </w:p>
    <w:p w14:paraId="0A76E3F3" w14:textId="2DF5AD7E" w:rsidR="00CE1DA9" w:rsidRPr="00047D5B" w:rsidRDefault="00586521" w:rsidP="005829E9">
      <w:pPr>
        <w:autoSpaceDE w:val="0"/>
        <w:autoSpaceDN w:val="0"/>
        <w:adjustRightInd w:val="0"/>
        <w:spacing w:line="360" w:lineRule="auto"/>
        <w:ind w:left="567"/>
        <w:jc w:val="both"/>
      </w:pPr>
      <w:proofErr w:type="gramStart"/>
      <w:r w:rsidRPr="00047D5B">
        <w:t>o</w:t>
      </w:r>
      <w:r w:rsidR="00CE1DA9" w:rsidRPr="00047D5B">
        <w:t>) Não</w:t>
      </w:r>
      <w:proofErr w:type="gramEnd"/>
      <w:r w:rsidR="00CE1DA9" w:rsidRPr="00047D5B">
        <w:t xml:space="preserve"> possuir pendências com a apresentação de relatórios técnico</w:t>
      </w:r>
      <w:r w:rsidRPr="00047D5B">
        <w:t>s</w:t>
      </w:r>
      <w:r w:rsidR="00CE1DA9" w:rsidRPr="00047D5B">
        <w:t xml:space="preserve"> junto à </w:t>
      </w:r>
      <w:r w:rsidR="00E530FB" w:rsidRPr="00047D5B">
        <w:t>ATITUS</w:t>
      </w:r>
      <w:r w:rsidR="00CE1DA9" w:rsidRPr="00047D5B">
        <w:t>, sob pena de não serem liberados os recursos da bolsa e, seu consequente cancelamento, hipótese em que não será permitida substituição de nenhum deles;</w:t>
      </w:r>
    </w:p>
    <w:p w14:paraId="0E139C66" w14:textId="6327BF46" w:rsidR="00CE1DA9" w:rsidRPr="00047D5B" w:rsidRDefault="00586521" w:rsidP="005829E9">
      <w:pPr>
        <w:autoSpaceDE w:val="0"/>
        <w:autoSpaceDN w:val="0"/>
        <w:adjustRightInd w:val="0"/>
        <w:spacing w:line="360" w:lineRule="auto"/>
        <w:ind w:left="567"/>
        <w:jc w:val="both"/>
      </w:pPr>
      <w:proofErr w:type="gramStart"/>
      <w:r w:rsidRPr="00047D5B">
        <w:t>p</w:t>
      </w:r>
      <w:r w:rsidR="00CE1DA9" w:rsidRPr="00047D5B">
        <w:t>) No</w:t>
      </w:r>
      <w:proofErr w:type="gramEnd"/>
      <w:r w:rsidR="00CE1DA9" w:rsidRPr="00047D5B">
        <w:t xml:space="preserve"> caso de projetos cujos resultados sejam passíveis de proteção, de acordo com a </w:t>
      </w:r>
      <w:r w:rsidR="00D40885" w:rsidRPr="00047D5B">
        <w:t>l</w:t>
      </w:r>
      <w:r w:rsidR="00CE1DA9" w:rsidRPr="00047D5B">
        <w:t xml:space="preserve">egislação vigente relativa à propriedade intelectual, o </w:t>
      </w:r>
      <w:r w:rsidRPr="00047D5B">
        <w:t xml:space="preserve">orientador/líder de projeto </w:t>
      </w:r>
      <w:r w:rsidR="00CE1DA9" w:rsidRPr="00047D5B">
        <w:t xml:space="preserve">deverá orientar-se sobre as medidas a serem adotadas antes da publicação dos </w:t>
      </w:r>
      <w:r w:rsidR="00D40885" w:rsidRPr="00047D5B">
        <w:t>resultados</w:t>
      </w:r>
      <w:r w:rsidR="00CE1DA9" w:rsidRPr="00047D5B">
        <w:t>;</w:t>
      </w:r>
    </w:p>
    <w:p w14:paraId="2163B499" w14:textId="06E1C4EA" w:rsidR="00CE1DA9" w:rsidRPr="00047D5B" w:rsidRDefault="00D40885" w:rsidP="005829E9">
      <w:pPr>
        <w:autoSpaceDE w:val="0"/>
        <w:autoSpaceDN w:val="0"/>
        <w:adjustRightInd w:val="0"/>
        <w:spacing w:line="360" w:lineRule="auto"/>
        <w:ind w:left="567"/>
        <w:jc w:val="both"/>
      </w:pPr>
      <w:r w:rsidRPr="00047D5B">
        <w:t>q</w:t>
      </w:r>
      <w:r w:rsidR="00CE1DA9" w:rsidRPr="00047D5B">
        <w:t xml:space="preserve">) O não cumprimento dos compromissos do solicitante o desabilitará a solicitar cota de bolsa nos Editais da </w:t>
      </w:r>
      <w:r w:rsidR="00E530FB" w:rsidRPr="00047D5B">
        <w:t>ATITUS</w:t>
      </w:r>
      <w:r w:rsidR="00CE1DA9" w:rsidRPr="00047D5B">
        <w:t xml:space="preserve"> no próximo ano, ficando também passível de perder a cota de bolsas concedida no presente Edital;</w:t>
      </w:r>
    </w:p>
    <w:p w14:paraId="09140643" w14:textId="4691DEEB" w:rsidR="00CE1DA9" w:rsidRPr="00047D5B" w:rsidRDefault="00D40885" w:rsidP="005829E9">
      <w:pPr>
        <w:autoSpaceDE w:val="0"/>
        <w:autoSpaceDN w:val="0"/>
        <w:adjustRightInd w:val="0"/>
        <w:spacing w:line="360" w:lineRule="auto"/>
        <w:ind w:left="567"/>
        <w:jc w:val="both"/>
      </w:pPr>
      <w:proofErr w:type="gramStart"/>
      <w:r w:rsidRPr="00047D5B">
        <w:t>r</w:t>
      </w:r>
      <w:r w:rsidR="00CE1DA9" w:rsidRPr="00047D5B">
        <w:t>) É</w:t>
      </w:r>
      <w:proofErr w:type="gramEnd"/>
      <w:r w:rsidR="00CE1DA9" w:rsidRPr="00047D5B">
        <w:t xml:space="preserve"> vedado ao </w:t>
      </w:r>
      <w:r w:rsidR="00EB590D" w:rsidRPr="00047D5B">
        <w:t>docente</w:t>
      </w:r>
      <w:r w:rsidR="00CE1DA9" w:rsidRPr="00047D5B">
        <w:t xml:space="preserve"> orientador</w:t>
      </w:r>
      <w:r w:rsidRPr="00047D5B">
        <w:t>/líder de projeto</w:t>
      </w:r>
      <w:r w:rsidR="00CE1DA9" w:rsidRPr="00047D5B">
        <w:t xml:space="preserve"> repassar diretamente a outro </w:t>
      </w:r>
      <w:r w:rsidR="00EB590D" w:rsidRPr="00047D5B">
        <w:t>docente</w:t>
      </w:r>
      <w:r w:rsidRPr="00047D5B">
        <w:t xml:space="preserve"> ou para outro Campus</w:t>
      </w:r>
      <w:r w:rsidR="00CE1DA9" w:rsidRPr="00047D5B">
        <w:t xml:space="preserve">, a orientação de seu bolsista. Em casos de eventual impedimento, o </w:t>
      </w:r>
      <w:r w:rsidR="00EB590D" w:rsidRPr="00047D5B">
        <w:t>orientador</w:t>
      </w:r>
      <w:r w:rsidR="00CE1DA9" w:rsidRPr="00047D5B">
        <w:t xml:space="preserve"> deverá comunicar o fato à </w:t>
      </w:r>
      <w:r w:rsidRPr="00047D5B">
        <w:t>Head</w:t>
      </w:r>
      <w:r w:rsidR="00A40222" w:rsidRPr="00047D5B">
        <w:t>/Direção da Escola e à Head</w:t>
      </w:r>
      <w:r w:rsidRPr="00047D5B">
        <w:t xml:space="preserve"> de Pós-Graduação, Pesquisa e </w:t>
      </w:r>
      <w:r w:rsidRPr="00047D5B">
        <w:lastRenderedPageBreak/>
        <w:t>Extensão</w:t>
      </w:r>
      <w:r w:rsidR="00CE1DA9" w:rsidRPr="00047D5B">
        <w:t xml:space="preserve">, que deliberará acerca da continuidade da execução do projeto de </w:t>
      </w:r>
      <w:r w:rsidR="00EB590D" w:rsidRPr="00047D5B">
        <w:t>extensão</w:t>
      </w:r>
      <w:r w:rsidR="00CE1DA9" w:rsidRPr="00047D5B">
        <w:t xml:space="preserve"> e</w:t>
      </w:r>
      <w:r w:rsidR="00A40222" w:rsidRPr="00047D5B">
        <w:t>/ou d</w:t>
      </w:r>
      <w:r w:rsidR="00CE1DA9" w:rsidRPr="00047D5B">
        <w:t xml:space="preserve">a orientação do aluno por outro </w:t>
      </w:r>
      <w:r w:rsidR="00EB590D" w:rsidRPr="00047D5B">
        <w:t>docente</w:t>
      </w:r>
      <w:r w:rsidR="00CE1DA9" w:rsidRPr="00047D5B">
        <w:t>, autorizando-a, desde que a substituição não cause prejuízos ao bolsista ou ao projeto</w:t>
      </w:r>
      <w:r w:rsidR="00A40222" w:rsidRPr="00047D5B">
        <w:t>;</w:t>
      </w:r>
    </w:p>
    <w:p w14:paraId="1B5F7994" w14:textId="1D7B8F03" w:rsidR="00853C69" w:rsidRPr="00047D5B" w:rsidRDefault="00DB4891" w:rsidP="005829E9">
      <w:pPr>
        <w:autoSpaceDE w:val="0"/>
        <w:autoSpaceDN w:val="0"/>
        <w:adjustRightInd w:val="0"/>
        <w:spacing w:line="360" w:lineRule="auto"/>
        <w:ind w:left="567"/>
        <w:jc w:val="both"/>
      </w:pPr>
      <w:proofErr w:type="gramStart"/>
      <w:r w:rsidRPr="00047D5B">
        <w:t>t</w:t>
      </w:r>
      <w:r w:rsidR="00773BBF" w:rsidRPr="00047D5B">
        <w:t xml:space="preserve">) </w:t>
      </w:r>
      <w:r w:rsidR="00853C69" w:rsidRPr="00047D5B">
        <w:t>In</w:t>
      </w:r>
      <w:r w:rsidR="00EB590D" w:rsidRPr="00047D5B">
        <w:t>cluir</w:t>
      </w:r>
      <w:proofErr w:type="gramEnd"/>
      <w:r w:rsidR="00EB590D" w:rsidRPr="00047D5B">
        <w:t xml:space="preserve"> o nome do bolsista n</w:t>
      </w:r>
      <w:r w:rsidR="00853C69" w:rsidRPr="00047D5B">
        <w:t>as publicações e</w:t>
      </w:r>
      <w:r w:rsidR="00A40222" w:rsidRPr="00047D5B">
        <w:t xml:space="preserve"> outros</w:t>
      </w:r>
      <w:r w:rsidR="00853C69" w:rsidRPr="00047D5B">
        <w:t xml:space="preserve"> trabalhos </w:t>
      </w:r>
      <w:r w:rsidR="00A40222" w:rsidRPr="00047D5B">
        <w:t xml:space="preserve">decorrentes de atividades do bolsista e/ou </w:t>
      </w:r>
      <w:r w:rsidR="00853C69" w:rsidRPr="00047D5B">
        <w:t xml:space="preserve">apresentados em </w:t>
      </w:r>
      <w:r w:rsidR="00A40222" w:rsidRPr="00047D5B">
        <w:t>eventos;</w:t>
      </w:r>
    </w:p>
    <w:p w14:paraId="33E036E7" w14:textId="54F34180" w:rsidR="00CE1DA9" w:rsidRPr="00047D5B" w:rsidRDefault="00EB590D" w:rsidP="005829E9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="Arial"/>
          <w:b/>
        </w:rPr>
      </w:pPr>
      <w:r w:rsidRPr="00047D5B">
        <w:t>u</w:t>
      </w:r>
      <w:r w:rsidR="00CE1DA9" w:rsidRPr="00047D5B">
        <w:t>) O orientador</w:t>
      </w:r>
      <w:r w:rsidR="00A40222" w:rsidRPr="00047D5B">
        <w:t>/líder do projeto</w:t>
      </w:r>
      <w:r w:rsidR="00CE1DA9" w:rsidRPr="00047D5B">
        <w:t xml:space="preserve"> é responsável por s</w:t>
      </w:r>
      <w:r w:rsidR="00CE1DA9" w:rsidRPr="00047D5B">
        <w:rPr>
          <w:rFonts w:eastAsia="Arial"/>
        </w:rPr>
        <w:t>o</w:t>
      </w:r>
      <w:r w:rsidR="00CE1DA9" w:rsidRPr="00047D5B">
        <w:rPr>
          <w:rFonts w:eastAsia="Arial"/>
          <w:spacing w:val="-1"/>
        </w:rPr>
        <w:t>li</w:t>
      </w:r>
      <w:r w:rsidR="00CE1DA9" w:rsidRPr="00047D5B">
        <w:rPr>
          <w:rFonts w:eastAsia="Arial"/>
        </w:rPr>
        <w:t>c</w:t>
      </w:r>
      <w:r w:rsidR="00CE1DA9" w:rsidRPr="00047D5B">
        <w:rPr>
          <w:rFonts w:eastAsia="Arial"/>
          <w:spacing w:val="-1"/>
        </w:rPr>
        <w:t>i</w:t>
      </w:r>
      <w:r w:rsidR="00CE1DA9" w:rsidRPr="00047D5B">
        <w:rPr>
          <w:rFonts w:eastAsia="Arial"/>
          <w:spacing w:val="1"/>
        </w:rPr>
        <w:t>t</w:t>
      </w:r>
      <w:r w:rsidR="00CE1DA9" w:rsidRPr="00047D5B">
        <w:rPr>
          <w:rFonts w:eastAsia="Arial"/>
        </w:rPr>
        <w:t>ar</w:t>
      </w:r>
      <w:r w:rsidR="00CE1DA9" w:rsidRPr="00047D5B">
        <w:rPr>
          <w:rFonts w:eastAsia="Arial"/>
          <w:spacing w:val="3"/>
        </w:rPr>
        <w:t xml:space="preserve"> </w:t>
      </w:r>
      <w:r w:rsidR="00A40222" w:rsidRPr="00047D5B">
        <w:rPr>
          <w:rFonts w:eastAsia="Arial"/>
          <w:spacing w:val="3"/>
        </w:rPr>
        <w:t xml:space="preserve">à </w:t>
      </w:r>
      <w:r w:rsidR="00DB4891" w:rsidRPr="00047D5B">
        <w:t xml:space="preserve">Comissão Interna de avaliação e </w:t>
      </w:r>
      <w:r w:rsidR="00A40222" w:rsidRPr="00047D5B">
        <w:t>a</w:t>
      </w:r>
      <w:r w:rsidR="00DB4891" w:rsidRPr="00047D5B">
        <w:t xml:space="preserve">companhamento </w:t>
      </w:r>
      <w:r w:rsidR="00CE1DA9" w:rsidRPr="00047D5B">
        <w:t xml:space="preserve">da </w:t>
      </w:r>
      <w:r w:rsidR="00E530FB" w:rsidRPr="00047D5B">
        <w:t>ATITUS</w:t>
      </w:r>
      <w:r w:rsidR="00CE1DA9" w:rsidRPr="00047D5B">
        <w:rPr>
          <w:rFonts w:eastAsia="Arial"/>
          <w:spacing w:val="3"/>
        </w:rPr>
        <w:t xml:space="preserve">, a </w:t>
      </w:r>
      <w:r w:rsidR="00CE1DA9" w:rsidRPr="00047D5B">
        <w:rPr>
          <w:rFonts w:eastAsia="Arial"/>
          <w:b/>
          <w:spacing w:val="3"/>
        </w:rPr>
        <w:t>su</w:t>
      </w:r>
      <w:r w:rsidR="00CE1DA9" w:rsidRPr="00047D5B">
        <w:rPr>
          <w:rFonts w:eastAsia="Arial"/>
          <w:b/>
        </w:rPr>
        <w:t>bstituição ou cance</w:t>
      </w:r>
      <w:r w:rsidR="00CE1DA9" w:rsidRPr="00047D5B">
        <w:rPr>
          <w:rFonts w:eastAsia="Arial"/>
          <w:b/>
          <w:spacing w:val="-1"/>
        </w:rPr>
        <w:t>l</w:t>
      </w:r>
      <w:r w:rsidR="00CE1DA9" w:rsidRPr="00047D5B">
        <w:rPr>
          <w:rFonts w:eastAsia="Arial"/>
          <w:b/>
        </w:rPr>
        <w:t>a</w:t>
      </w:r>
      <w:r w:rsidR="00CE1DA9" w:rsidRPr="00047D5B">
        <w:rPr>
          <w:rFonts w:eastAsia="Arial"/>
          <w:b/>
          <w:spacing w:val="1"/>
        </w:rPr>
        <w:t>m</w:t>
      </w:r>
      <w:r w:rsidR="00CE1DA9" w:rsidRPr="00047D5B">
        <w:rPr>
          <w:rFonts w:eastAsia="Arial"/>
          <w:b/>
        </w:rPr>
        <w:t>e</w:t>
      </w:r>
      <w:r w:rsidR="00CE1DA9" w:rsidRPr="00047D5B">
        <w:rPr>
          <w:rFonts w:eastAsia="Arial"/>
          <w:b/>
          <w:spacing w:val="-3"/>
        </w:rPr>
        <w:t>n</w:t>
      </w:r>
      <w:r w:rsidR="00CE1DA9" w:rsidRPr="00047D5B">
        <w:rPr>
          <w:rFonts w:eastAsia="Arial"/>
          <w:b/>
          <w:spacing w:val="1"/>
        </w:rPr>
        <w:t>t</w:t>
      </w:r>
      <w:r w:rsidR="00CE1DA9" w:rsidRPr="00047D5B">
        <w:rPr>
          <w:rFonts w:eastAsia="Arial"/>
          <w:b/>
        </w:rPr>
        <w:t>o da</w:t>
      </w:r>
      <w:r w:rsidR="00CE1DA9" w:rsidRPr="00047D5B">
        <w:rPr>
          <w:rFonts w:eastAsia="Arial"/>
          <w:b/>
          <w:spacing w:val="2"/>
        </w:rPr>
        <w:t xml:space="preserve"> </w:t>
      </w:r>
      <w:r w:rsidR="00CE1DA9" w:rsidRPr="00047D5B">
        <w:rPr>
          <w:rFonts w:eastAsia="Arial"/>
          <w:b/>
        </w:rPr>
        <w:t>bo</w:t>
      </w:r>
      <w:r w:rsidR="00CE1DA9" w:rsidRPr="00047D5B">
        <w:rPr>
          <w:rFonts w:eastAsia="Arial"/>
          <w:b/>
          <w:spacing w:val="-1"/>
        </w:rPr>
        <w:t>l</w:t>
      </w:r>
      <w:r w:rsidR="00CE1DA9" w:rsidRPr="00047D5B">
        <w:rPr>
          <w:rFonts w:eastAsia="Arial"/>
          <w:b/>
        </w:rPr>
        <w:t>sa do</w:t>
      </w:r>
      <w:r w:rsidR="00CE1DA9" w:rsidRPr="00047D5B">
        <w:rPr>
          <w:rFonts w:eastAsia="Arial"/>
          <w:b/>
          <w:spacing w:val="2"/>
        </w:rPr>
        <w:t xml:space="preserve"> </w:t>
      </w:r>
      <w:r w:rsidR="00A40222" w:rsidRPr="00047D5B">
        <w:rPr>
          <w:rFonts w:eastAsia="Arial"/>
          <w:b/>
          <w:spacing w:val="2"/>
        </w:rPr>
        <w:t>discente</w:t>
      </w:r>
      <w:r w:rsidR="00CE1DA9" w:rsidRPr="00047D5B">
        <w:rPr>
          <w:rFonts w:eastAsia="Arial"/>
        </w:rPr>
        <w:t xml:space="preserve"> </w:t>
      </w:r>
      <w:r w:rsidR="00CE1DA9" w:rsidRPr="00047D5B">
        <w:rPr>
          <w:rFonts w:eastAsia="Arial"/>
          <w:spacing w:val="2"/>
        </w:rPr>
        <w:t>q</w:t>
      </w:r>
      <w:r w:rsidR="00CE1DA9" w:rsidRPr="00047D5B">
        <w:rPr>
          <w:rFonts w:eastAsia="Arial"/>
        </w:rPr>
        <w:t>ue</w:t>
      </w:r>
      <w:r w:rsidR="00CE1DA9" w:rsidRPr="00047D5B">
        <w:rPr>
          <w:rFonts w:eastAsia="Arial"/>
          <w:spacing w:val="2"/>
        </w:rPr>
        <w:t xml:space="preserve"> </w:t>
      </w:r>
      <w:r w:rsidR="00CE1DA9" w:rsidRPr="00047D5B">
        <w:rPr>
          <w:rFonts w:eastAsia="Arial"/>
        </w:rPr>
        <w:t>de</w:t>
      </w:r>
      <w:r w:rsidR="00CE1DA9" w:rsidRPr="00047D5B">
        <w:rPr>
          <w:rFonts w:eastAsia="Arial"/>
          <w:spacing w:val="-2"/>
        </w:rPr>
        <w:t>s</w:t>
      </w:r>
      <w:r w:rsidR="00CE1DA9" w:rsidRPr="00047D5B">
        <w:rPr>
          <w:rFonts w:eastAsia="Arial"/>
        </w:rPr>
        <w:t>cu</w:t>
      </w:r>
      <w:r w:rsidR="00CE1DA9" w:rsidRPr="00047D5B">
        <w:rPr>
          <w:rFonts w:eastAsia="Arial"/>
          <w:spacing w:val="1"/>
        </w:rPr>
        <w:t>m</w:t>
      </w:r>
      <w:r w:rsidR="00CE1DA9" w:rsidRPr="00047D5B">
        <w:rPr>
          <w:rFonts w:eastAsia="Arial"/>
          <w:spacing w:val="-3"/>
        </w:rPr>
        <w:t>p</w:t>
      </w:r>
      <w:r w:rsidR="00CE1DA9" w:rsidRPr="00047D5B">
        <w:rPr>
          <w:rFonts w:eastAsia="Arial"/>
          <w:spacing w:val="1"/>
        </w:rPr>
        <w:t>r</w:t>
      </w:r>
      <w:r w:rsidR="00CE1DA9" w:rsidRPr="00047D5B">
        <w:rPr>
          <w:rFonts w:eastAsia="Arial"/>
          <w:spacing w:val="-1"/>
        </w:rPr>
        <w:t>i</w:t>
      </w:r>
      <w:r w:rsidR="00CE1DA9" w:rsidRPr="00047D5B">
        <w:rPr>
          <w:rFonts w:eastAsia="Arial"/>
        </w:rPr>
        <w:t>r</w:t>
      </w:r>
      <w:r w:rsidR="00CE1DA9" w:rsidRPr="00047D5B">
        <w:rPr>
          <w:rFonts w:eastAsia="Arial"/>
          <w:spacing w:val="1"/>
        </w:rPr>
        <w:t xml:space="preserve"> </w:t>
      </w:r>
      <w:r w:rsidR="00CE1DA9" w:rsidRPr="00047D5B">
        <w:rPr>
          <w:rFonts w:eastAsia="Arial"/>
        </w:rPr>
        <w:t>o</w:t>
      </w:r>
      <w:r w:rsidR="00CE1DA9" w:rsidRPr="00047D5B">
        <w:rPr>
          <w:rFonts w:eastAsia="Arial"/>
          <w:spacing w:val="2"/>
        </w:rPr>
        <w:t xml:space="preserve"> </w:t>
      </w:r>
      <w:r w:rsidR="00CE1DA9" w:rsidRPr="00047D5B">
        <w:rPr>
          <w:rFonts w:eastAsia="Arial"/>
        </w:rPr>
        <w:t>p</w:t>
      </w:r>
      <w:r w:rsidR="00CE1DA9" w:rsidRPr="00047D5B">
        <w:rPr>
          <w:rFonts w:eastAsia="Arial"/>
          <w:spacing w:val="-1"/>
        </w:rPr>
        <w:t>l</w:t>
      </w:r>
      <w:r w:rsidR="00CE1DA9" w:rsidRPr="00047D5B">
        <w:rPr>
          <w:rFonts w:eastAsia="Arial"/>
        </w:rPr>
        <w:t>ano</w:t>
      </w:r>
      <w:r w:rsidR="00CE1DA9" w:rsidRPr="00047D5B">
        <w:rPr>
          <w:rFonts w:eastAsia="Arial"/>
          <w:spacing w:val="2"/>
        </w:rPr>
        <w:t xml:space="preserve"> </w:t>
      </w:r>
      <w:r w:rsidR="00CE1DA9" w:rsidRPr="00047D5B">
        <w:rPr>
          <w:rFonts w:eastAsia="Arial"/>
        </w:rPr>
        <w:t xml:space="preserve">de </w:t>
      </w:r>
      <w:r w:rsidR="00CE1DA9" w:rsidRPr="00047D5B">
        <w:rPr>
          <w:rFonts w:eastAsia="Arial"/>
          <w:spacing w:val="-1"/>
        </w:rPr>
        <w:t>t</w:t>
      </w:r>
      <w:r w:rsidR="00CE1DA9" w:rsidRPr="00047D5B">
        <w:rPr>
          <w:rFonts w:eastAsia="Arial"/>
          <w:spacing w:val="1"/>
        </w:rPr>
        <w:t>r</w:t>
      </w:r>
      <w:r w:rsidR="00CE1DA9" w:rsidRPr="00047D5B">
        <w:rPr>
          <w:rFonts w:eastAsia="Arial"/>
        </w:rPr>
        <w:t>aba</w:t>
      </w:r>
      <w:r w:rsidR="00CE1DA9" w:rsidRPr="00047D5B">
        <w:rPr>
          <w:rFonts w:eastAsia="Arial"/>
          <w:spacing w:val="-1"/>
        </w:rPr>
        <w:t>l</w:t>
      </w:r>
      <w:r w:rsidR="00CE1DA9" w:rsidRPr="00047D5B">
        <w:rPr>
          <w:rFonts w:eastAsia="Arial"/>
        </w:rPr>
        <w:t>ho</w:t>
      </w:r>
      <w:r w:rsidR="00CE1DA9" w:rsidRPr="00047D5B">
        <w:rPr>
          <w:rFonts w:eastAsia="Arial"/>
          <w:spacing w:val="2"/>
        </w:rPr>
        <w:t xml:space="preserve"> </w:t>
      </w:r>
      <w:r w:rsidR="00CE1DA9" w:rsidRPr="00047D5B">
        <w:rPr>
          <w:rFonts w:eastAsia="Arial"/>
        </w:rPr>
        <w:t>ou es</w:t>
      </w:r>
      <w:r w:rsidR="00CE1DA9" w:rsidRPr="00047D5B">
        <w:rPr>
          <w:rFonts w:eastAsia="Arial"/>
          <w:spacing w:val="1"/>
        </w:rPr>
        <w:t>t</w:t>
      </w:r>
      <w:r w:rsidR="00CE1DA9" w:rsidRPr="00047D5B">
        <w:rPr>
          <w:rFonts w:eastAsia="Arial"/>
        </w:rPr>
        <w:t>abe</w:t>
      </w:r>
      <w:r w:rsidR="00CE1DA9" w:rsidRPr="00047D5B">
        <w:rPr>
          <w:rFonts w:eastAsia="Arial"/>
          <w:spacing w:val="-1"/>
        </w:rPr>
        <w:t>l</w:t>
      </w:r>
      <w:r w:rsidR="00CE1DA9" w:rsidRPr="00047D5B">
        <w:rPr>
          <w:rFonts w:eastAsia="Arial"/>
        </w:rPr>
        <w:t>ecer</w:t>
      </w:r>
      <w:r w:rsidR="00CE1DA9" w:rsidRPr="00047D5B">
        <w:rPr>
          <w:rFonts w:eastAsia="Arial"/>
          <w:spacing w:val="1"/>
        </w:rPr>
        <w:t xml:space="preserve"> </w:t>
      </w:r>
      <w:r w:rsidR="00CE1DA9" w:rsidRPr="00047D5B">
        <w:rPr>
          <w:rFonts w:eastAsia="Arial"/>
        </w:rPr>
        <w:t>v</w:t>
      </w:r>
      <w:r w:rsidR="00CE1DA9" w:rsidRPr="00047D5B">
        <w:rPr>
          <w:rFonts w:eastAsia="Arial"/>
          <w:spacing w:val="-4"/>
        </w:rPr>
        <w:t>í</w:t>
      </w:r>
      <w:r w:rsidR="00CE1DA9" w:rsidRPr="00047D5B">
        <w:rPr>
          <w:rFonts w:eastAsia="Arial"/>
        </w:rPr>
        <w:t>ncu</w:t>
      </w:r>
      <w:r w:rsidR="00CE1DA9" w:rsidRPr="00047D5B">
        <w:rPr>
          <w:rFonts w:eastAsia="Arial"/>
          <w:spacing w:val="-1"/>
        </w:rPr>
        <w:t>l</w:t>
      </w:r>
      <w:r w:rsidR="00CE1DA9" w:rsidRPr="00047D5B">
        <w:rPr>
          <w:rFonts w:eastAsia="Arial"/>
        </w:rPr>
        <w:t>o</w:t>
      </w:r>
      <w:r w:rsidR="00CE1DA9" w:rsidRPr="00047D5B">
        <w:rPr>
          <w:rFonts w:eastAsia="Arial"/>
          <w:spacing w:val="2"/>
        </w:rPr>
        <w:t xml:space="preserve"> </w:t>
      </w:r>
      <w:r w:rsidR="00CE1DA9" w:rsidRPr="00047D5B">
        <w:rPr>
          <w:rFonts w:eastAsia="Arial"/>
        </w:rPr>
        <w:t>e</w:t>
      </w:r>
      <w:r w:rsidR="00CE1DA9" w:rsidRPr="00047D5B">
        <w:rPr>
          <w:rFonts w:eastAsia="Arial"/>
          <w:spacing w:val="1"/>
        </w:rPr>
        <w:t>m</w:t>
      </w:r>
      <w:r w:rsidR="00CE1DA9" w:rsidRPr="00047D5B">
        <w:rPr>
          <w:rFonts w:eastAsia="Arial"/>
        </w:rPr>
        <w:t>p</w:t>
      </w:r>
      <w:r w:rsidR="00CE1DA9" w:rsidRPr="00047D5B">
        <w:rPr>
          <w:rFonts w:eastAsia="Arial"/>
          <w:spacing w:val="1"/>
        </w:rPr>
        <w:t>r</w:t>
      </w:r>
      <w:r w:rsidR="00CE1DA9" w:rsidRPr="00047D5B">
        <w:rPr>
          <w:rFonts w:eastAsia="Arial"/>
          <w:spacing w:val="-3"/>
        </w:rPr>
        <w:t>e</w:t>
      </w:r>
      <w:r w:rsidR="00CE1DA9" w:rsidRPr="00047D5B">
        <w:rPr>
          <w:rFonts w:eastAsia="Arial"/>
          <w:spacing w:val="2"/>
        </w:rPr>
        <w:t>g</w:t>
      </w:r>
      <w:r w:rsidR="00CE1DA9" w:rsidRPr="00047D5B">
        <w:rPr>
          <w:rFonts w:eastAsia="Arial"/>
        </w:rPr>
        <w:t>a</w:t>
      </w:r>
      <w:r w:rsidR="00CE1DA9" w:rsidRPr="00047D5B">
        <w:rPr>
          <w:rFonts w:eastAsia="Arial"/>
          <w:spacing w:val="1"/>
        </w:rPr>
        <w:t>t</w:t>
      </w:r>
      <w:r w:rsidR="00CE1DA9" w:rsidRPr="00047D5B">
        <w:rPr>
          <w:rFonts w:eastAsia="Arial"/>
          <w:spacing w:val="-4"/>
        </w:rPr>
        <w:t>í</w:t>
      </w:r>
      <w:r w:rsidR="00CE1DA9" w:rsidRPr="00047D5B">
        <w:rPr>
          <w:rFonts w:eastAsia="Arial"/>
        </w:rPr>
        <w:t>c</w:t>
      </w:r>
      <w:r w:rsidR="00CE1DA9" w:rsidRPr="00047D5B">
        <w:rPr>
          <w:rFonts w:eastAsia="Arial"/>
          <w:spacing w:val="-1"/>
        </w:rPr>
        <w:t>i</w:t>
      </w:r>
      <w:r w:rsidR="00CE1DA9" w:rsidRPr="00047D5B">
        <w:rPr>
          <w:rFonts w:eastAsia="Arial"/>
        </w:rPr>
        <w:t>o du</w:t>
      </w:r>
      <w:r w:rsidR="00CE1DA9" w:rsidRPr="00047D5B">
        <w:rPr>
          <w:rFonts w:eastAsia="Arial"/>
          <w:spacing w:val="1"/>
        </w:rPr>
        <w:t>r</w:t>
      </w:r>
      <w:r w:rsidR="00CE1DA9" w:rsidRPr="00047D5B">
        <w:rPr>
          <w:rFonts w:eastAsia="Arial"/>
        </w:rPr>
        <w:t>an</w:t>
      </w:r>
      <w:r w:rsidR="00CE1DA9" w:rsidRPr="00047D5B">
        <w:rPr>
          <w:rFonts w:eastAsia="Arial"/>
          <w:spacing w:val="1"/>
        </w:rPr>
        <w:t>t</w:t>
      </w:r>
      <w:r w:rsidR="00CE1DA9" w:rsidRPr="00047D5B">
        <w:rPr>
          <w:rFonts w:eastAsia="Arial"/>
        </w:rPr>
        <w:t>e</w:t>
      </w:r>
      <w:r w:rsidR="00CE1DA9" w:rsidRPr="00047D5B">
        <w:rPr>
          <w:rFonts w:eastAsia="Arial"/>
          <w:spacing w:val="-1"/>
        </w:rPr>
        <w:t xml:space="preserve"> </w:t>
      </w:r>
      <w:r w:rsidR="00CE1DA9" w:rsidRPr="00047D5B">
        <w:rPr>
          <w:rFonts w:eastAsia="Arial"/>
        </w:rPr>
        <w:t>a</w:t>
      </w:r>
      <w:r w:rsidR="00CE1DA9" w:rsidRPr="00047D5B">
        <w:rPr>
          <w:rFonts w:eastAsia="Arial"/>
          <w:spacing w:val="1"/>
        </w:rPr>
        <w:t xml:space="preserve"> </w:t>
      </w:r>
      <w:r w:rsidR="00CE1DA9" w:rsidRPr="00047D5B">
        <w:rPr>
          <w:rFonts w:eastAsia="Arial"/>
          <w:spacing w:val="-2"/>
        </w:rPr>
        <w:t>v</w:t>
      </w:r>
      <w:r w:rsidR="00CE1DA9" w:rsidRPr="00047D5B">
        <w:rPr>
          <w:rFonts w:eastAsia="Arial"/>
          <w:spacing w:val="-1"/>
        </w:rPr>
        <w:t>i</w:t>
      </w:r>
      <w:r w:rsidR="00CE1DA9" w:rsidRPr="00047D5B">
        <w:rPr>
          <w:rFonts w:eastAsia="Arial"/>
          <w:spacing w:val="2"/>
        </w:rPr>
        <w:t>g</w:t>
      </w:r>
      <w:r w:rsidR="00CE1DA9" w:rsidRPr="00047D5B">
        <w:rPr>
          <w:rFonts w:eastAsia="Arial"/>
        </w:rPr>
        <w:t>ênc</w:t>
      </w:r>
      <w:r w:rsidR="00CE1DA9" w:rsidRPr="00047D5B">
        <w:rPr>
          <w:rFonts w:eastAsia="Arial"/>
          <w:spacing w:val="-1"/>
        </w:rPr>
        <w:t>i</w:t>
      </w:r>
      <w:r w:rsidR="00CE1DA9" w:rsidRPr="00047D5B">
        <w:rPr>
          <w:rFonts w:eastAsia="Arial"/>
        </w:rPr>
        <w:t>a</w:t>
      </w:r>
      <w:r w:rsidR="00CE1DA9" w:rsidRPr="00047D5B">
        <w:rPr>
          <w:rFonts w:eastAsia="Arial"/>
          <w:spacing w:val="1"/>
        </w:rPr>
        <w:t xml:space="preserve"> </w:t>
      </w:r>
      <w:r w:rsidR="00CE1DA9" w:rsidRPr="00047D5B">
        <w:rPr>
          <w:rFonts w:eastAsia="Arial"/>
        </w:rPr>
        <w:t>da</w:t>
      </w:r>
      <w:r w:rsidR="00CE1DA9" w:rsidRPr="00047D5B">
        <w:rPr>
          <w:rFonts w:eastAsia="Arial"/>
          <w:spacing w:val="-1"/>
        </w:rPr>
        <w:t xml:space="preserve"> </w:t>
      </w:r>
      <w:r w:rsidR="00CE1DA9" w:rsidRPr="00047D5B">
        <w:rPr>
          <w:rFonts w:eastAsia="Arial"/>
        </w:rPr>
        <w:t>b</w:t>
      </w:r>
      <w:r w:rsidR="00CE1DA9" w:rsidRPr="00047D5B">
        <w:rPr>
          <w:rFonts w:eastAsia="Arial"/>
          <w:spacing w:val="-3"/>
        </w:rPr>
        <w:t>o</w:t>
      </w:r>
      <w:r w:rsidR="00CE1DA9" w:rsidRPr="00047D5B">
        <w:rPr>
          <w:rFonts w:eastAsia="Arial"/>
          <w:spacing w:val="-1"/>
        </w:rPr>
        <w:t>l</w:t>
      </w:r>
      <w:r w:rsidR="009221ED" w:rsidRPr="00047D5B">
        <w:rPr>
          <w:rFonts w:eastAsia="Arial"/>
        </w:rPr>
        <w:t>sa.</w:t>
      </w:r>
    </w:p>
    <w:p w14:paraId="141B5EC9" w14:textId="77777777" w:rsidR="009221ED" w:rsidRPr="00047D5B" w:rsidRDefault="009221ED" w:rsidP="005829E9">
      <w:pPr>
        <w:autoSpaceDE w:val="0"/>
        <w:autoSpaceDN w:val="0"/>
        <w:adjustRightInd w:val="0"/>
        <w:spacing w:line="360" w:lineRule="auto"/>
        <w:ind w:left="567"/>
        <w:jc w:val="both"/>
      </w:pPr>
    </w:p>
    <w:p w14:paraId="1322EEDA" w14:textId="45801020" w:rsidR="00CE1DA9" w:rsidRPr="00047D5B" w:rsidRDefault="0066264D" w:rsidP="005829E9">
      <w:pPr>
        <w:autoSpaceDE w:val="0"/>
        <w:autoSpaceDN w:val="0"/>
        <w:adjustRightInd w:val="0"/>
        <w:spacing w:line="360" w:lineRule="auto"/>
        <w:ind w:left="567"/>
        <w:jc w:val="both"/>
        <w:rPr>
          <w:b/>
        </w:rPr>
      </w:pPr>
      <w:r w:rsidRPr="00047D5B">
        <w:rPr>
          <w:b/>
        </w:rPr>
        <w:t>3.3</w:t>
      </w:r>
      <w:r w:rsidR="00CE1DA9" w:rsidRPr="00047D5B">
        <w:rPr>
          <w:b/>
        </w:rPr>
        <w:t xml:space="preserve"> DO BOLSISTA</w:t>
      </w:r>
    </w:p>
    <w:p w14:paraId="3E31D665" w14:textId="5943DE85" w:rsidR="00CE1DA9" w:rsidRPr="00047D5B" w:rsidRDefault="0066264D" w:rsidP="005829E9">
      <w:pPr>
        <w:autoSpaceDE w:val="0"/>
        <w:autoSpaceDN w:val="0"/>
        <w:adjustRightInd w:val="0"/>
        <w:spacing w:line="360" w:lineRule="auto"/>
        <w:ind w:left="567"/>
        <w:jc w:val="both"/>
        <w:rPr>
          <w:b/>
        </w:rPr>
      </w:pPr>
      <w:r w:rsidRPr="00047D5B">
        <w:rPr>
          <w:b/>
        </w:rPr>
        <w:t xml:space="preserve">3.3.1 </w:t>
      </w:r>
      <w:r w:rsidR="00CE1DA9" w:rsidRPr="00047D5B">
        <w:rPr>
          <w:b/>
        </w:rPr>
        <w:t>Requisitos:</w:t>
      </w:r>
    </w:p>
    <w:p w14:paraId="18FAB92F" w14:textId="1324B800" w:rsidR="00CE1DA9" w:rsidRPr="00047D5B" w:rsidRDefault="00CE1DA9" w:rsidP="005829E9">
      <w:pPr>
        <w:autoSpaceDE w:val="0"/>
        <w:autoSpaceDN w:val="0"/>
        <w:adjustRightInd w:val="0"/>
        <w:spacing w:line="360" w:lineRule="auto"/>
        <w:ind w:left="567"/>
        <w:jc w:val="both"/>
      </w:pPr>
      <w:r w:rsidRPr="00047D5B">
        <w:t xml:space="preserve">a) Ser brasileiro ou estrangeiro com situação regular no </w:t>
      </w:r>
      <w:r w:rsidR="00A40222" w:rsidRPr="00047D5B">
        <w:t>p</w:t>
      </w:r>
      <w:r w:rsidRPr="00047D5B">
        <w:t xml:space="preserve">aís; </w:t>
      </w:r>
    </w:p>
    <w:p w14:paraId="659F0767" w14:textId="7E4C1086" w:rsidR="00CE1DA9" w:rsidRPr="00047D5B" w:rsidRDefault="00CE1DA9" w:rsidP="005829E9">
      <w:pPr>
        <w:autoSpaceDE w:val="0"/>
        <w:autoSpaceDN w:val="0"/>
        <w:adjustRightInd w:val="0"/>
        <w:spacing w:line="360" w:lineRule="auto"/>
        <w:ind w:left="567"/>
        <w:jc w:val="both"/>
      </w:pPr>
      <w:proofErr w:type="gramStart"/>
      <w:r w:rsidRPr="00047D5B">
        <w:t>b) Estar</w:t>
      </w:r>
      <w:proofErr w:type="gramEnd"/>
      <w:r w:rsidRPr="00047D5B">
        <w:t xml:space="preserve"> regularmente matriculado em curso de graduação da </w:t>
      </w:r>
      <w:r w:rsidR="00E530FB" w:rsidRPr="00047D5B">
        <w:t xml:space="preserve">ATITUS </w:t>
      </w:r>
      <w:r w:rsidRPr="00047D5B">
        <w:t>durante toda a vigência da bolsa</w:t>
      </w:r>
      <w:r w:rsidR="00B46811" w:rsidRPr="00047D5B">
        <w:t xml:space="preserve"> e </w:t>
      </w:r>
      <w:r w:rsidR="002109CE" w:rsidRPr="00047D5B">
        <w:t xml:space="preserve">preferencialmente </w:t>
      </w:r>
      <w:r w:rsidR="00B46811" w:rsidRPr="00047D5B">
        <w:t>ter cursado pelo menos um semestre do curso de graduação</w:t>
      </w:r>
      <w:r w:rsidRPr="00047D5B">
        <w:t>;</w:t>
      </w:r>
    </w:p>
    <w:p w14:paraId="20EBF7A0" w14:textId="3D1197F5" w:rsidR="00CE1DA9" w:rsidRPr="00047D5B" w:rsidRDefault="00CE1DA9" w:rsidP="005829E9">
      <w:pPr>
        <w:autoSpaceDE w:val="0"/>
        <w:autoSpaceDN w:val="0"/>
        <w:adjustRightInd w:val="0"/>
        <w:spacing w:line="360" w:lineRule="auto"/>
        <w:ind w:left="567"/>
        <w:jc w:val="both"/>
      </w:pPr>
      <w:proofErr w:type="gramStart"/>
      <w:r w:rsidRPr="00047D5B">
        <w:t>c) Não</w:t>
      </w:r>
      <w:proofErr w:type="gramEnd"/>
      <w:r w:rsidRPr="00047D5B">
        <w:t xml:space="preserve"> possuir vínculo empregatício de qualquer natureza</w:t>
      </w:r>
      <w:r w:rsidR="00A40222" w:rsidRPr="00047D5B">
        <w:t xml:space="preserve"> e</w:t>
      </w:r>
      <w:r w:rsidRPr="00047D5B">
        <w:t xml:space="preserve">, </w:t>
      </w:r>
      <w:r w:rsidR="002109CE" w:rsidRPr="00047D5B">
        <w:t>preferencialmente</w:t>
      </w:r>
      <w:r w:rsidR="00A40222" w:rsidRPr="00047D5B">
        <w:t>,</w:t>
      </w:r>
      <w:r w:rsidR="002109CE" w:rsidRPr="00047D5B">
        <w:t xml:space="preserve"> não </w:t>
      </w:r>
      <w:r w:rsidRPr="00047D5B">
        <w:t>receber outra bolsa de qualquer agência de fomento federal, estadual ou municipal;</w:t>
      </w:r>
    </w:p>
    <w:p w14:paraId="17877C9C" w14:textId="1A5C36AC" w:rsidR="00CE1DA9" w:rsidRPr="00047D5B" w:rsidRDefault="00CE1DA9" w:rsidP="005829E9">
      <w:pPr>
        <w:autoSpaceDE w:val="0"/>
        <w:autoSpaceDN w:val="0"/>
        <w:adjustRightInd w:val="0"/>
        <w:spacing w:line="360" w:lineRule="auto"/>
        <w:ind w:left="567"/>
        <w:jc w:val="both"/>
      </w:pPr>
      <w:proofErr w:type="gramStart"/>
      <w:r w:rsidRPr="00047D5B">
        <w:t>d) Ter</w:t>
      </w:r>
      <w:proofErr w:type="gramEnd"/>
      <w:r w:rsidRPr="00047D5B">
        <w:t xml:space="preserve"> sido selecionado no processo seletivo para a tal função realizado pelo </w:t>
      </w:r>
      <w:r w:rsidR="002109CE" w:rsidRPr="00047D5B">
        <w:t>docente</w:t>
      </w:r>
      <w:r w:rsidRPr="00047D5B">
        <w:t xml:space="preserve"> orientador</w:t>
      </w:r>
      <w:r w:rsidR="00A40222" w:rsidRPr="00047D5B">
        <w:t>/líder do projeto de extensão institucionalizado</w:t>
      </w:r>
      <w:r w:rsidRPr="00047D5B">
        <w:t xml:space="preserve">; </w:t>
      </w:r>
    </w:p>
    <w:p w14:paraId="43C42B16" w14:textId="66FF70CA" w:rsidR="00CE1DA9" w:rsidRPr="00047D5B" w:rsidRDefault="00CE1DA9" w:rsidP="005829E9">
      <w:pPr>
        <w:autoSpaceDE w:val="0"/>
        <w:autoSpaceDN w:val="0"/>
        <w:adjustRightInd w:val="0"/>
        <w:spacing w:line="360" w:lineRule="auto"/>
        <w:ind w:left="567"/>
        <w:jc w:val="both"/>
      </w:pPr>
      <w:proofErr w:type="gramStart"/>
      <w:r w:rsidRPr="00047D5B">
        <w:t xml:space="preserve">e) </w:t>
      </w:r>
      <w:r w:rsidRPr="00047D5B">
        <w:rPr>
          <w:bCs/>
        </w:rPr>
        <w:t>Não</w:t>
      </w:r>
      <w:proofErr w:type="gramEnd"/>
      <w:r w:rsidRPr="00047D5B">
        <w:rPr>
          <w:bCs/>
        </w:rPr>
        <w:t xml:space="preserve"> ser alun</w:t>
      </w:r>
      <w:r w:rsidR="00B60598" w:rsidRPr="00047D5B">
        <w:rPr>
          <w:bCs/>
        </w:rPr>
        <w:t>o formando no ano</w:t>
      </w:r>
      <w:r w:rsidR="008C380B" w:rsidRPr="00047D5B">
        <w:rPr>
          <w:bCs/>
        </w:rPr>
        <w:t xml:space="preserve"> letivo de</w:t>
      </w:r>
      <w:r w:rsidR="00B60598" w:rsidRPr="00047D5B">
        <w:rPr>
          <w:bCs/>
        </w:rPr>
        <w:t xml:space="preserve"> 202</w:t>
      </w:r>
      <w:r w:rsidR="00355ED2" w:rsidRPr="00047D5B">
        <w:rPr>
          <w:bCs/>
        </w:rPr>
        <w:t>3</w:t>
      </w:r>
      <w:r w:rsidRPr="00047D5B">
        <w:t>;</w:t>
      </w:r>
    </w:p>
    <w:p w14:paraId="57B5D098" w14:textId="77777777" w:rsidR="00CE1DA9" w:rsidRPr="00047D5B" w:rsidRDefault="00CE1DA9" w:rsidP="005829E9">
      <w:pPr>
        <w:autoSpaceDE w:val="0"/>
        <w:autoSpaceDN w:val="0"/>
        <w:adjustRightInd w:val="0"/>
        <w:spacing w:line="360" w:lineRule="auto"/>
        <w:ind w:left="567"/>
        <w:jc w:val="both"/>
      </w:pPr>
      <w:r w:rsidRPr="00047D5B">
        <w:t>f) Possuir currículo Lattes atualizado na base do CNPq;</w:t>
      </w:r>
    </w:p>
    <w:p w14:paraId="75103CBE" w14:textId="66C0768C" w:rsidR="00CE1DA9" w:rsidRPr="00047D5B" w:rsidRDefault="00CE1DA9" w:rsidP="005829E9">
      <w:pPr>
        <w:autoSpaceDE w:val="0"/>
        <w:autoSpaceDN w:val="0"/>
        <w:adjustRightInd w:val="0"/>
        <w:spacing w:line="360" w:lineRule="auto"/>
        <w:ind w:left="567"/>
        <w:jc w:val="both"/>
      </w:pPr>
      <w:proofErr w:type="gramStart"/>
      <w:r w:rsidRPr="00047D5B">
        <w:t>g) Demonstrar</w:t>
      </w:r>
      <w:proofErr w:type="gramEnd"/>
      <w:r w:rsidRPr="00047D5B">
        <w:t xml:space="preserve"> bom desempenho acadêmico através do histórico escolar de graduação da </w:t>
      </w:r>
      <w:r w:rsidR="00CB13E8" w:rsidRPr="00047D5B">
        <w:t>ATITUS</w:t>
      </w:r>
      <w:r w:rsidRPr="00047D5B">
        <w:t xml:space="preserve"> e não ter reprovação em disciplinas;</w:t>
      </w:r>
    </w:p>
    <w:p w14:paraId="0AF749F3" w14:textId="734C11B9" w:rsidR="00CE1DA9" w:rsidRPr="00047D5B" w:rsidRDefault="00CE1DA9" w:rsidP="005829E9">
      <w:pPr>
        <w:autoSpaceDE w:val="0"/>
        <w:autoSpaceDN w:val="0"/>
        <w:adjustRightInd w:val="0"/>
        <w:spacing w:line="360" w:lineRule="auto"/>
        <w:ind w:left="567"/>
        <w:jc w:val="both"/>
      </w:pPr>
      <w:proofErr w:type="gramStart"/>
      <w:r w:rsidRPr="00047D5B">
        <w:t>h) Ter</w:t>
      </w:r>
      <w:proofErr w:type="gramEnd"/>
      <w:r w:rsidRPr="00047D5B">
        <w:t xml:space="preserve"> disponibilidade para cumprir integralmente as atividades constantes do plano de trabalho do bolsista, a ser proposto pelo orientador</w:t>
      </w:r>
      <w:r w:rsidR="008C380B" w:rsidRPr="00047D5B">
        <w:t>/líder do projeto de extensão</w:t>
      </w:r>
      <w:r w:rsidRPr="00047D5B">
        <w:t xml:space="preserve"> no ato da inscrição, em jornada </w:t>
      </w:r>
      <w:r w:rsidR="005F558B" w:rsidRPr="00047D5B">
        <w:t xml:space="preserve">mínima de 12 horas </w:t>
      </w:r>
      <w:r w:rsidRPr="00047D5B">
        <w:t>(</w:t>
      </w:r>
      <w:r w:rsidR="005F558B" w:rsidRPr="00047D5B">
        <w:t>doze</w:t>
      </w:r>
      <w:r w:rsidRPr="00047D5B">
        <w:t>) horas semanais de atividades;</w:t>
      </w:r>
    </w:p>
    <w:p w14:paraId="4BDCABBE" w14:textId="4E9C44AB" w:rsidR="00CE1DA9" w:rsidRPr="00047D5B" w:rsidRDefault="00CE1DA9" w:rsidP="005829E9">
      <w:pPr>
        <w:autoSpaceDE w:val="0"/>
        <w:autoSpaceDN w:val="0"/>
        <w:adjustRightInd w:val="0"/>
        <w:spacing w:line="360" w:lineRule="auto"/>
        <w:ind w:left="567"/>
        <w:jc w:val="both"/>
      </w:pPr>
      <w:proofErr w:type="gramStart"/>
      <w:r w:rsidRPr="00047D5B">
        <w:t>i) Não</w:t>
      </w:r>
      <w:proofErr w:type="gramEnd"/>
      <w:r w:rsidRPr="00047D5B">
        <w:t xml:space="preserve"> poderão possuir pendências com a apresentação de relatórios técnico-científicos e prestações de contas, junto à </w:t>
      </w:r>
      <w:r w:rsidR="00E530FB" w:rsidRPr="00047D5B">
        <w:t>ATITUS</w:t>
      </w:r>
      <w:r w:rsidRPr="00047D5B">
        <w:t>, FAPERGS e CNPq, sob pena de não serem liberados os recursos da bolsa e, seu consequente cancelamento, hipótese em que não será permiti</w:t>
      </w:r>
      <w:r w:rsidR="00005EBC" w:rsidRPr="00047D5B">
        <w:t>da substituição de nenhum deles;</w:t>
      </w:r>
    </w:p>
    <w:p w14:paraId="2E39764A" w14:textId="0090C0CA" w:rsidR="00CE1DA9" w:rsidRPr="00047D5B" w:rsidRDefault="00696DF2" w:rsidP="004F4DF7">
      <w:pPr>
        <w:autoSpaceDE w:val="0"/>
        <w:autoSpaceDN w:val="0"/>
        <w:adjustRightInd w:val="0"/>
        <w:spacing w:line="360" w:lineRule="auto"/>
        <w:ind w:left="567"/>
        <w:jc w:val="both"/>
        <w:rPr>
          <w:color w:val="000000" w:themeColor="text1"/>
        </w:rPr>
      </w:pPr>
      <w:proofErr w:type="gramStart"/>
      <w:r w:rsidRPr="00047D5B">
        <w:rPr>
          <w:color w:val="000000" w:themeColor="text1"/>
        </w:rPr>
        <w:t xml:space="preserve">j) </w:t>
      </w:r>
      <w:r w:rsidR="00CB13E8" w:rsidRPr="00047D5B">
        <w:rPr>
          <w:color w:val="000000" w:themeColor="text1"/>
        </w:rPr>
        <w:t>Não</w:t>
      </w:r>
      <w:proofErr w:type="gramEnd"/>
      <w:r w:rsidR="00CB13E8" w:rsidRPr="00047D5B">
        <w:rPr>
          <w:color w:val="000000" w:themeColor="text1"/>
        </w:rPr>
        <w:t xml:space="preserve"> possuir 100% FIES ou</w:t>
      </w:r>
      <w:r w:rsidR="005F558B" w:rsidRPr="00047D5B">
        <w:rPr>
          <w:color w:val="000000" w:themeColor="text1"/>
        </w:rPr>
        <w:t xml:space="preserve"> 100% PROUNI, </w:t>
      </w:r>
      <w:r w:rsidR="00005EBC" w:rsidRPr="00047D5B">
        <w:rPr>
          <w:color w:val="000000" w:themeColor="text1"/>
        </w:rPr>
        <w:t>durante o período de vigência da bolsa.</w:t>
      </w:r>
      <w:r w:rsidR="005F558B" w:rsidRPr="00047D5B">
        <w:rPr>
          <w:color w:val="000000" w:themeColor="text1"/>
        </w:rPr>
        <w:t xml:space="preserve"> </w:t>
      </w:r>
      <w:r w:rsidR="00160123" w:rsidRPr="00047D5B">
        <w:rPr>
          <w:color w:val="000000" w:themeColor="text1"/>
        </w:rPr>
        <w:t>A</w:t>
      </w:r>
      <w:r w:rsidR="005F558B" w:rsidRPr="00047D5B">
        <w:rPr>
          <w:color w:val="000000" w:themeColor="text1"/>
        </w:rPr>
        <w:t xml:space="preserve"> bolsa será paga em forma de desconto nas parcelas, os boletos deverão ser no </w:t>
      </w:r>
      <w:r w:rsidR="00B46811" w:rsidRPr="00047D5B">
        <w:rPr>
          <w:color w:val="000000" w:themeColor="text1"/>
        </w:rPr>
        <w:t xml:space="preserve">valor mínimo de R$ </w:t>
      </w:r>
      <w:r w:rsidR="00472CE3" w:rsidRPr="00047D5B">
        <w:rPr>
          <w:color w:val="000000" w:themeColor="text1"/>
        </w:rPr>
        <w:t>5</w:t>
      </w:r>
      <w:r w:rsidR="00B46811" w:rsidRPr="00047D5B">
        <w:rPr>
          <w:color w:val="000000" w:themeColor="text1"/>
        </w:rPr>
        <w:t>00,00 reais</w:t>
      </w:r>
      <w:r w:rsidR="004F4DF7" w:rsidRPr="00047D5B">
        <w:rPr>
          <w:color w:val="000000" w:themeColor="text1"/>
        </w:rPr>
        <w:t>.</w:t>
      </w:r>
      <w:r w:rsidR="005F558B" w:rsidRPr="00047D5B">
        <w:rPr>
          <w:color w:val="000000" w:themeColor="text1"/>
        </w:rPr>
        <w:t xml:space="preserve"> </w:t>
      </w:r>
    </w:p>
    <w:p w14:paraId="6D7BC9C6" w14:textId="61328323" w:rsidR="005F558B" w:rsidRPr="00047D5B" w:rsidRDefault="005F558B" w:rsidP="005829E9">
      <w:pPr>
        <w:autoSpaceDE w:val="0"/>
        <w:autoSpaceDN w:val="0"/>
        <w:adjustRightInd w:val="0"/>
        <w:spacing w:line="360" w:lineRule="auto"/>
        <w:ind w:left="567"/>
        <w:jc w:val="both"/>
        <w:rPr>
          <w:b/>
        </w:rPr>
      </w:pPr>
    </w:p>
    <w:p w14:paraId="40F8A96A" w14:textId="0E496A97" w:rsidR="00CE1DA9" w:rsidRPr="00047D5B" w:rsidRDefault="0066264D" w:rsidP="005829E9">
      <w:pPr>
        <w:autoSpaceDE w:val="0"/>
        <w:autoSpaceDN w:val="0"/>
        <w:adjustRightInd w:val="0"/>
        <w:spacing w:line="360" w:lineRule="auto"/>
        <w:ind w:left="567"/>
        <w:jc w:val="both"/>
        <w:rPr>
          <w:b/>
        </w:rPr>
      </w:pPr>
      <w:r w:rsidRPr="00047D5B">
        <w:rPr>
          <w:b/>
        </w:rPr>
        <w:lastRenderedPageBreak/>
        <w:t xml:space="preserve">3.3.2 </w:t>
      </w:r>
      <w:r w:rsidR="00CE1DA9" w:rsidRPr="00047D5B">
        <w:rPr>
          <w:b/>
        </w:rPr>
        <w:t>Compromissos:</w:t>
      </w:r>
    </w:p>
    <w:p w14:paraId="1E882459" w14:textId="190F63E1" w:rsidR="00CE1DA9" w:rsidRPr="00047D5B" w:rsidRDefault="00391C07" w:rsidP="005829E9">
      <w:pPr>
        <w:autoSpaceDE w:val="0"/>
        <w:autoSpaceDN w:val="0"/>
        <w:adjustRightInd w:val="0"/>
        <w:spacing w:line="360" w:lineRule="auto"/>
        <w:ind w:left="567"/>
        <w:jc w:val="both"/>
      </w:pPr>
      <w:proofErr w:type="gramStart"/>
      <w:r w:rsidRPr="00047D5B">
        <w:t>k</w:t>
      </w:r>
      <w:r w:rsidR="00CE1DA9" w:rsidRPr="00047D5B">
        <w:t>) Manter</w:t>
      </w:r>
      <w:proofErr w:type="gramEnd"/>
      <w:r w:rsidR="00CE1DA9" w:rsidRPr="00047D5B">
        <w:t xml:space="preserve"> os dados pessoais atualizados (e-mail e telefone) no sistema acadêmico da </w:t>
      </w:r>
      <w:r w:rsidR="00E530FB" w:rsidRPr="00047D5B">
        <w:t>ATITUS</w:t>
      </w:r>
      <w:r w:rsidR="00CE1DA9" w:rsidRPr="00047D5B">
        <w:t>;</w:t>
      </w:r>
    </w:p>
    <w:p w14:paraId="67E71FD4" w14:textId="69A1C5DC" w:rsidR="00CE1DA9" w:rsidRPr="00047D5B" w:rsidRDefault="00CE1DA9" w:rsidP="005829E9">
      <w:pPr>
        <w:autoSpaceDE w:val="0"/>
        <w:autoSpaceDN w:val="0"/>
        <w:adjustRightInd w:val="0"/>
        <w:spacing w:line="360" w:lineRule="auto"/>
        <w:ind w:left="567"/>
        <w:jc w:val="both"/>
      </w:pPr>
      <w:proofErr w:type="gramStart"/>
      <w:r w:rsidRPr="00047D5B">
        <w:t>l) Nas</w:t>
      </w:r>
      <w:proofErr w:type="gramEnd"/>
      <w:r w:rsidRPr="00047D5B">
        <w:t xml:space="preserve"> </w:t>
      </w:r>
      <w:r w:rsidR="0037209C" w:rsidRPr="00047D5B">
        <w:t xml:space="preserve">apresentações, </w:t>
      </w:r>
      <w:r w:rsidRPr="00047D5B">
        <w:t>publicações e</w:t>
      </w:r>
      <w:r w:rsidR="0037209C" w:rsidRPr="00047D5B">
        <w:t>/ou</w:t>
      </w:r>
      <w:r w:rsidRPr="00047D5B">
        <w:t xml:space="preserve"> trabalhos apresentados, fazer </w:t>
      </w:r>
      <w:r w:rsidRPr="00047D5B">
        <w:rPr>
          <w:u w:val="single"/>
        </w:rPr>
        <w:t>obrigatoriamente</w:t>
      </w:r>
      <w:r w:rsidRPr="00047D5B">
        <w:rPr>
          <w:b/>
        </w:rPr>
        <w:t xml:space="preserve"> </w:t>
      </w:r>
      <w:r w:rsidRPr="00047D5B">
        <w:t xml:space="preserve">referência </w:t>
      </w:r>
      <w:r w:rsidR="00B30166" w:rsidRPr="00047D5B">
        <w:t>à</w:t>
      </w:r>
      <w:r w:rsidRPr="00047D5B">
        <w:t xml:space="preserve"> sua condição de bolsista da </w:t>
      </w:r>
      <w:r w:rsidR="00CD56E0" w:rsidRPr="00047D5B">
        <w:rPr>
          <w:b/>
          <w:color w:val="000000" w:themeColor="text1"/>
        </w:rPr>
        <w:t>PIBEX</w:t>
      </w:r>
      <w:r w:rsidR="00005EBC" w:rsidRPr="00047D5B">
        <w:rPr>
          <w:b/>
          <w:color w:val="000000" w:themeColor="text1"/>
        </w:rPr>
        <w:t>/</w:t>
      </w:r>
      <w:r w:rsidR="00E530FB" w:rsidRPr="00047D5B">
        <w:rPr>
          <w:b/>
          <w:color w:val="000000" w:themeColor="text1"/>
        </w:rPr>
        <w:t>ATITUS</w:t>
      </w:r>
      <w:r w:rsidRPr="00047D5B">
        <w:t>;</w:t>
      </w:r>
    </w:p>
    <w:p w14:paraId="28BCFC62" w14:textId="24D5D419" w:rsidR="00CE1DA9" w:rsidRPr="00047D5B" w:rsidRDefault="00CE1DA9" w:rsidP="005829E9">
      <w:pPr>
        <w:autoSpaceDE w:val="0"/>
        <w:autoSpaceDN w:val="0"/>
        <w:adjustRightInd w:val="0"/>
        <w:spacing w:line="360" w:lineRule="auto"/>
        <w:ind w:left="567"/>
        <w:jc w:val="both"/>
      </w:pPr>
      <w:r w:rsidRPr="00047D5B">
        <w:t xml:space="preserve">m) O não atendimento aos itens mencionados neste edital implicará no cancelamento </w:t>
      </w:r>
      <w:r w:rsidR="00355ED2" w:rsidRPr="00047D5B">
        <w:t>imediato</w:t>
      </w:r>
      <w:r w:rsidRPr="00047D5B">
        <w:t xml:space="preserve"> da b</w:t>
      </w:r>
      <w:r w:rsidR="00005EBC" w:rsidRPr="00047D5B">
        <w:t>olsa;</w:t>
      </w:r>
    </w:p>
    <w:p w14:paraId="752AF272" w14:textId="0F0DB496" w:rsidR="00CE1DA9" w:rsidRPr="00047D5B" w:rsidRDefault="00CE1DA9" w:rsidP="005829E9">
      <w:pPr>
        <w:autoSpaceDE w:val="0"/>
        <w:autoSpaceDN w:val="0"/>
        <w:adjustRightInd w:val="0"/>
        <w:spacing w:line="360" w:lineRule="auto"/>
        <w:ind w:left="567"/>
        <w:jc w:val="both"/>
      </w:pPr>
      <w:r w:rsidRPr="00047D5B">
        <w:t>n) O bolsista juntamente com o orientador</w:t>
      </w:r>
      <w:r w:rsidR="00B30166" w:rsidRPr="00047D5B">
        <w:t>/líder de projeto de extensão institucionalizado</w:t>
      </w:r>
      <w:r w:rsidRPr="00047D5B">
        <w:t xml:space="preserve"> deverá apresentar junto ao </w:t>
      </w:r>
      <w:r w:rsidR="008A65AD" w:rsidRPr="00047D5B">
        <w:t>Departamento de Pós-Graduação, Pesquisa e Extensão</w:t>
      </w:r>
      <w:r w:rsidRPr="00047D5B">
        <w:t xml:space="preserve"> da </w:t>
      </w:r>
      <w:r w:rsidR="00E530FB" w:rsidRPr="00047D5B">
        <w:t xml:space="preserve">ATITUS </w:t>
      </w:r>
      <w:r w:rsidRPr="00047D5B">
        <w:t xml:space="preserve">os resultados alcançados no desenvolvimento do plano de trabalho através do relatório técnico parcial, no prazo de entrega: </w:t>
      </w:r>
      <w:r w:rsidRPr="00047D5B">
        <w:rPr>
          <w:b/>
        </w:rPr>
        <w:t>01 a</w:t>
      </w:r>
      <w:r w:rsidRPr="00047D5B">
        <w:t xml:space="preserve"> </w:t>
      </w:r>
      <w:r w:rsidR="008C0B40" w:rsidRPr="00047D5B">
        <w:rPr>
          <w:b/>
        </w:rPr>
        <w:t>10</w:t>
      </w:r>
      <w:r w:rsidRPr="00047D5B">
        <w:rPr>
          <w:b/>
        </w:rPr>
        <w:t xml:space="preserve"> de </w:t>
      </w:r>
      <w:r w:rsidR="00982ADF" w:rsidRPr="00047D5B">
        <w:rPr>
          <w:b/>
        </w:rPr>
        <w:t>março</w:t>
      </w:r>
      <w:r w:rsidR="00355ED2" w:rsidRPr="00047D5B">
        <w:rPr>
          <w:b/>
        </w:rPr>
        <w:t xml:space="preserve"> </w:t>
      </w:r>
      <w:r w:rsidR="00B60598" w:rsidRPr="00047D5B">
        <w:rPr>
          <w:b/>
        </w:rPr>
        <w:t>de 202</w:t>
      </w:r>
      <w:r w:rsidR="00355ED2" w:rsidRPr="00047D5B">
        <w:rPr>
          <w:b/>
        </w:rPr>
        <w:t>4</w:t>
      </w:r>
      <w:r w:rsidRPr="00047D5B">
        <w:rPr>
          <w:b/>
        </w:rPr>
        <w:t xml:space="preserve"> e o relatório técnico final, no prazo de </w:t>
      </w:r>
      <w:r w:rsidR="00982ADF" w:rsidRPr="00047D5B">
        <w:rPr>
          <w:b/>
        </w:rPr>
        <w:t>2</w:t>
      </w:r>
      <w:r w:rsidRPr="00047D5B">
        <w:rPr>
          <w:b/>
        </w:rPr>
        <w:t xml:space="preserve">1 a </w:t>
      </w:r>
      <w:r w:rsidR="00982ADF" w:rsidRPr="00047D5B">
        <w:rPr>
          <w:b/>
        </w:rPr>
        <w:t>3</w:t>
      </w:r>
      <w:r w:rsidR="008C0B40" w:rsidRPr="00047D5B">
        <w:rPr>
          <w:b/>
        </w:rPr>
        <w:t>0</w:t>
      </w:r>
      <w:r w:rsidRPr="00047D5B">
        <w:rPr>
          <w:b/>
        </w:rPr>
        <w:t xml:space="preserve"> de </w:t>
      </w:r>
      <w:r w:rsidR="00982ADF" w:rsidRPr="00047D5B">
        <w:rPr>
          <w:b/>
        </w:rPr>
        <w:t>agosto</w:t>
      </w:r>
      <w:r w:rsidR="00B60598" w:rsidRPr="00047D5B">
        <w:rPr>
          <w:b/>
        </w:rPr>
        <w:t xml:space="preserve"> de 202</w:t>
      </w:r>
      <w:r w:rsidR="00355ED2" w:rsidRPr="00047D5B">
        <w:rPr>
          <w:b/>
        </w:rPr>
        <w:t>4</w:t>
      </w:r>
      <w:r w:rsidRPr="00047D5B">
        <w:t>, contendo a avaliação do bolsista;</w:t>
      </w:r>
    </w:p>
    <w:p w14:paraId="0BA3FE1F" w14:textId="26F835A5" w:rsidR="00CE1DA9" w:rsidRPr="00047D5B" w:rsidRDefault="00CE1DA9" w:rsidP="005829E9">
      <w:pPr>
        <w:autoSpaceDE w:val="0"/>
        <w:autoSpaceDN w:val="0"/>
        <w:adjustRightInd w:val="0"/>
        <w:spacing w:line="360" w:lineRule="auto"/>
        <w:ind w:left="567"/>
        <w:jc w:val="both"/>
      </w:pPr>
      <w:proofErr w:type="spellStart"/>
      <w:r w:rsidRPr="00047D5B">
        <w:t>o</w:t>
      </w:r>
      <w:proofErr w:type="spellEnd"/>
      <w:r w:rsidRPr="00047D5B">
        <w:t xml:space="preserve">) O bolsista deverá </w:t>
      </w:r>
      <w:r w:rsidR="0037209C" w:rsidRPr="00047D5B">
        <w:t>preferencialmente</w:t>
      </w:r>
      <w:r w:rsidRPr="00047D5B">
        <w:t xml:space="preserve"> apresentar</w:t>
      </w:r>
      <w:r w:rsidR="0037209C" w:rsidRPr="00047D5B">
        <w:t xml:space="preserve"> trabalho em evento ou</w:t>
      </w:r>
      <w:r w:rsidRPr="00047D5B">
        <w:t xml:space="preserve"> Mostra de Extensão, </w:t>
      </w:r>
      <w:r w:rsidR="0037209C" w:rsidRPr="00047D5B">
        <w:t xml:space="preserve">contendo </w:t>
      </w:r>
      <w:r w:rsidRPr="00047D5B">
        <w:t>o</w:t>
      </w:r>
      <w:r w:rsidR="0037209C" w:rsidRPr="00047D5B">
        <w:t>s</w:t>
      </w:r>
      <w:r w:rsidRPr="00047D5B">
        <w:t xml:space="preserve"> resultado</w:t>
      </w:r>
      <w:r w:rsidR="0037209C" w:rsidRPr="00047D5B">
        <w:t>s</w:t>
      </w:r>
      <w:r w:rsidRPr="00047D5B">
        <w:t xml:space="preserve"> d</w:t>
      </w:r>
      <w:r w:rsidR="0037209C" w:rsidRPr="00047D5B">
        <w:t>as</w:t>
      </w:r>
      <w:r w:rsidRPr="00047D5B">
        <w:t xml:space="preserve"> </w:t>
      </w:r>
      <w:r w:rsidR="0037209C" w:rsidRPr="00047D5B">
        <w:t>atividades</w:t>
      </w:r>
      <w:r w:rsidRPr="00047D5B">
        <w:t xml:space="preserve"> referente</w:t>
      </w:r>
      <w:r w:rsidR="0037209C" w:rsidRPr="00047D5B">
        <w:t>s</w:t>
      </w:r>
      <w:r w:rsidRPr="00047D5B">
        <w:t xml:space="preserve"> ao projeto contemplado, indicando sua condição de bolsista </w:t>
      </w:r>
      <w:r w:rsidR="00E530FB" w:rsidRPr="00047D5B">
        <w:t>ATITUS</w:t>
      </w:r>
      <w:r w:rsidRPr="00047D5B">
        <w:t>;</w:t>
      </w:r>
    </w:p>
    <w:p w14:paraId="3CB47FFD" w14:textId="11F7BEC9" w:rsidR="00CE1DA9" w:rsidRPr="00047D5B" w:rsidRDefault="00CE1DA9" w:rsidP="005829E9">
      <w:pPr>
        <w:autoSpaceDE w:val="0"/>
        <w:autoSpaceDN w:val="0"/>
        <w:adjustRightInd w:val="0"/>
        <w:spacing w:line="360" w:lineRule="auto"/>
        <w:ind w:left="567"/>
        <w:jc w:val="both"/>
      </w:pPr>
      <w:proofErr w:type="gramStart"/>
      <w:r w:rsidRPr="00047D5B">
        <w:t>p) Manter</w:t>
      </w:r>
      <w:proofErr w:type="gramEnd"/>
      <w:r w:rsidRPr="00047D5B">
        <w:t xml:space="preserve"> seu currículo LATTES atualizado</w:t>
      </w:r>
      <w:r w:rsidR="00005EBC" w:rsidRPr="00047D5B">
        <w:t>.</w:t>
      </w:r>
    </w:p>
    <w:p w14:paraId="37B60346" w14:textId="77777777" w:rsidR="008F1D5A" w:rsidRPr="00047D5B" w:rsidRDefault="008F1D5A" w:rsidP="005829E9">
      <w:pPr>
        <w:autoSpaceDE w:val="0"/>
        <w:autoSpaceDN w:val="0"/>
        <w:adjustRightInd w:val="0"/>
        <w:spacing w:line="360" w:lineRule="auto"/>
        <w:ind w:left="567"/>
        <w:jc w:val="both"/>
      </w:pPr>
    </w:p>
    <w:p w14:paraId="2E8C0D84" w14:textId="2EF528BC" w:rsidR="00CE1DA9" w:rsidRPr="00047D5B" w:rsidRDefault="00CE1DA9" w:rsidP="005829E9">
      <w:pPr>
        <w:autoSpaceDE w:val="0"/>
        <w:autoSpaceDN w:val="0"/>
        <w:adjustRightInd w:val="0"/>
        <w:spacing w:line="360" w:lineRule="auto"/>
        <w:ind w:left="567"/>
        <w:jc w:val="both"/>
      </w:pPr>
      <w:r w:rsidRPr="00047D5B">
        <w:rPr>
          <w:b/>
          <w:bCs/>
        </w:rPr>
        <w:t xml:space="preserve">4. </w:t>
      </w:r>
      <w:r w:rsidRPr="00047D5B">
        <w:rPr>
          <w:b/>
        </w:rPr>
        <w:t>DA INSCRIÇÃO</w:t>
      </w:r>
      <w:r w:rsidR="00E65115" w:rsidRPr="00047D5B">
        <w:rPr>
          <w:b/>
        </w:rPr>
        <w:t xml:space="preserve"> E PROCESSO SELETIVO</w:t>
      </w:r>
    </w:p>
    <w:p w14:paraId="6EBBC5DF" w14:textId="33EB33C4" w:rsidR="00982ADF" w:rsidRPr="00047D5B" w:rsidRDefault="00CE1DA9" w:rsidP="005829E9">
      <w:pPr>
        <w:autoSpaceDE w:val="0"/>
        <w:autoSpaceDN w:val="0"/>
        <w:adjustRightInd w:val="0"/>
        <w:spacing w:line="360" w:lineRule="auto"/>
        <w:ind w:left="567"/>
        <w:jc w:val="both"/>
        <w:rPr>
          <w:b/>
        </w:rPr>
      </w:pPr>
      <w:r w:rsidRPr="00047D5B">
        <w:t xml:space="preserve">Período: </w:t>
      </w:r>
      <w:r w:rsidR="00982ADF" w:rsidRPr="00047D5B">
        <w:rPr>
          <w:b/>
        </w:rPr>
        <w:t xml:space="preserve">de </w:t>
      </w:r>
      <w:r w:rsidR="00CB13E8" w:rsidRPr="00047D5B">
        <w:rPr>
          <w:b/>
        </w:rPr>
        <w:t>23</w:t>
      </w:r>
      <w:r w:rsidR="00982ADF" w:rsidRPr="00047D5B">
        <w:rPr>
          <w:b/>
        </w:rPr>
        <w:t xml:space="preserve"> </w:t>
      </w:r>
      <w:proofErr w:type="gramStart"/>
      <w:r w:rsidR="0037209C" w:rsidRPr="00047D5B">
        <w:rPr>
          <w:b/>
        </w:rPr>
        <w:t>à</w:t>
      </w:r>
      <w:proofErr w:type="gramEnd"/>
      <w:r w:rsidR="0037209C" w:rsidRPr="00047D5B">
        <w:rPr>
          <w:b/>
        </w:rPr>
        <w:t xml:space="preserve"> 28 </w:t>
      </w:r>
      <w:r w:rsidR="00982ADF" w:rsidRPr="00047D5B">
        <w:rPr>
          <w:b/>
        </w:rPr>
        <w:t xml:space="preserve">de </w:t>
      </w:r>
      <w:r w:rsidR="00E04D2F" w:rsidRPr="00047D5B">
        <w:rPr>
          <w:b/>
        </w:rPr>
        <w:t>agosto</w:t>
      </w:r>
      <w:r w:rsidR="00B60598" w:rsidRPr="00047D5B">
        <w:rPr>
          <w:b/>
        </w:rPr>
        <w:t xml:space="preserve"> de 202</w:t>
      </w:r>
      <w:r w:rsidR="00355ED2" w:rsidRPr="00047D5B">
        <w:rPr>
          <w:b/>
        </w:rPr>
        <w:t>3</w:t>
      </w:r>
    </w:p>
    <w:p w14:paraId="47C01512" w14:textId="77777777" w:rsidR="00E65115" w:rsidRPr="00047D5B" w:rsidRDefault="00E65115" w:rsidP="005829E9">
      <w:pPr>
        <w:autoSpaceDE w:val="0"/>
        <w:autoSpaceDN w:val="0"/>
        <w:adjustRightInd w:val="0"/>
        <w:spacing w:line="360" w:lineRule="auto"/>
        <w:ind w:left="567"/>
        <w:jc w:val="both"/>
      </w:pPr>
    </w:p>
    <w:p w14:paraId="23946052" w14:textId="612DBF11" w:rsidR="00DA3D88" w:rsidRPr="00047D5B" w:rsidRDefault="00DA3D88" w:rsidP="005829E9">
      <w:pPr>
        <w:autoSpaceDE w:val="0"/>
        <w:autoSpaceDN w:val="0"/>
        <w:adjustRightInd w:val="0"/>
        <w:spacing w:line="360" w:lineRule="auto"/>
        <w:ind w:left="567"/>
        <w:jc w:val="both"/>
      </w:pPr>
      <w:r w:rsidRPr="00047D5B">
        <w:t xml:space="preserve">A inscrição </w:t>
      </w:r>
      <w:r w:rsidR="00E65115" w:rsidRPr="00047D5B">
        <w:t>será realizada</w:t>
      </w:r>
      <w:r w:rsidRPr="00047D5B">
        <w:t xml:space="preserve"> através do envio dos documentos comprobatório para o e-mail: </w:t>
      </w:r>
      <w:hyperlink r:id="rId8" w:history="1">
        <w:r w:rsidR="00E04D2F" w:rsidRPr="00047D5B">
          <w:rPr>
            <w:rStyle w:val="Hyperlink"/>
          </w:rPr>
          <w:t>extensao@atitus.edu.br</w:t>
        </w:r>
      </w:hyperlink>
      <w:r w:rsidRPr="00047D5B">
        <w:t xml:space="preserve">, devendo o e-mail se titulado como “Processo Seletivo Bolsas </w:t>
      </w:r>
      <w:r w:rsidR="00E04D2F" w:rsidRPr="00047D5B">
        <w:t>PIBEX</w:t>
      </w:r>
      <w:r w:rsidRPr="00047D5B">
        <w:t xml:space="preserve"> 2023”.</w:t>
      </w:r>
    </w:p>
    <w:p w14:paraId="32B5B252" w14:textId="7C9ACE25" w:rsidR="00355ED2" w:rsidRPr="00047D5B" w:rsidRDefault="00E65115" w:rsidP="005829E9">
      <w:pPr>
        <w:autoSpaceDE w:val="0"/>
        <w:autoSpaceDN w:val="0"/>
        <w:adjustRightInd w:val="0"/>
        <w:spacing w:line="360" w:lineRule="auto"/>
        <w:ind w:left="567"/>
        <w:jc w:val="both"/>
      </w:pPr>
      <w:r w:rsidRPr="00047D5B">
        <w:t xml:space="preserve">O </w:t>
      </w:r>
      <w:r w:rsidR="002F110A" w:rsidRPr="00047D5B">
        <w:t>docente</w:t>
      </w:r>
      <w:r w:rsidR="0037209C" w:rsidRPr="00047D5B">
        <w:t>/líder do projeto de extensão institucionalizado</w:t>
      </w:r>
      <w:r w:rsidRPr="00047D5B">
        <w:t xml:space="preserve"> deverá indicar o aluno candidato para a bolsa </w:t>
      </w:r>
      <w:r w:rsidR="00DA3D88" w:rsidRPr="00047D5B">
        <w:t xml:space="preserve">previamente selecionado, indicando o projeto de </w:t>
      </w:r>
      <w:r w:rsidR="002F110A" w:rsidRPr="00047D5B">
        <w:t>extensão</w:t>
      </w:r>
      <w:r w:rsidR="00DA3D88" w:rsidRPr="00047D5B">
        <w:t xml:space="preserve"> ao qual o aluno ficará vi</w:t>
      </w:r>
      <w:r w:rsidRPr="00047D5B">
        <w:t xml:space="preserve">nculado.  </w:t>
      </w:r>
    </w:p>
    <w:p w14:paraId="71438E64" w14:textId="5F824123" w:rsidR="00355ED2" w:rsidRPr="00047D5B" w:rsidRDefault="00355ED2" w:rsidP="005829E9">
      <w:pPr>
        <w:autoSpaceDE w:val="0"/>
        <w:autoSpaceDN w:val="0"/>
        <w:adjustRightInd w:val="0"/>
        <w:spacing w:line="360" w:lineRule="auto"/>
        <w:ind w:left="567"/>
        <w:jc w:val="both"/>
      </w:pPr>
    </w:p>
    <w:p w14:paraId="03450366" w14:textId="2A690ABD" w:rsidR="00E65115" w:rsidRPr="00047D5B" w:rsidRDefault="00982ADF" w:rsidP="005829E9">
      <w:pPr>
        <w:autoSpaceDE w:val="0"/>
        <w:autoSpaceDN w:val="0"/>
        <w:adjustRightInd w:val="0"/>
        <w:spacing w:line="360" w:lineRule="auto"/>
        <w:ind w:left="567"/>
        <w:jc w:val="both"/>
      </w:pPr>
      <w:r w:rsidRPr="00047D5B">
        <w:rPr>
          <w:b/>
        </w:rPr>
        <w:t>4.1</w:t>
      </w:r>
      <w:r w:rsidR="009B73F5" w:rsidRPr="00047D5B">
        <w:t xml:space="preserve"> </w:t>
      </w:r>
      <w:r w:rsidR="00E65115" w:rsidRPr="00047D5B">
        <w:rPr>
          <w:b/>
        </w:rPr>
        <w:t>DOS DOCUMENTOS E ENTREGAS</w:t>
      </w:r>
    </w:p>
    <w:p w14:paraId="0056E873" w14:textId="77777777" w:rsidR="00E65115" w:rsidRPr="00047D5B" w:rsidRDefault="00E65115" w:rsidP="005829E9">
      <w:pPr>
        <w:autoSpaceDE w:val="0"/>
        <w:autoSpaceDN w:val="0"/>
        <w:adjustRightInd w:val="0"/>
        <w:spacing w:line="360" w:lineRule="auto"/>
        <w:ind w:left="567"/>
        <w:jc w:val="both"/>
      </w:pPr>
    </w:p>
    <w:p w14:paraId="6E649E7D" w14:textId="578C747A" w:rsidR="00CE1DA9" w:rsidRPr="00047D5B" w:rsidRDefault="00E65115" w:rsidP="005829E9">
      <w:pPr>
        <w:autoSpaceDE w:val="0"/>
        <w:autoSpaceDN w:val="0"/>
        <w:adjustRightInd w:val="0"/>
        <w:spacing w:line="360" w:lineRule="auto"/>
        <w:ind w:left="567"/>
        <w:jc w:val="both"/>
      </w:pPr>
      <w:r w:rsidRPr="00047D5B">
        <w:rPr>
          <w:b/>
        </w:rPr>
        <w:t xml:space="preserve">4.1.1 </w:t>
      </w:r>
      <w:r w:rsidR="00842FD2" w:rsidRPr="00047D5B">
        <w:rPr>
          <w:b/>
        </w:rPr>
        <w:t>ORIENTADOR</w:t>
      </w:r>
      <w:r w:rsidR="007918F1" w:rsidRPr="00047D5B">
        <w:rPr>
          <w:b/>
        </w:rPr>
        <w:t>/LÍDER DO PROJETO DE EXTENSÃO</w:t>
      </w:r>
      <w:r w:rsidR="00CE1DA9" w:rsidRPr="00047D5B">
        <w:rPr>
          <w:b/>
        </w:rPr>
        <w:t>:</w:t>
      </w:r>
      <w:r w:rsidR="00CE1DA9" w:rsidRPr="00047D5B">
        <w:t xml:space="preserve"> </w:t>
      </w:r>
    </w:p>
    <w:p w14:paraId="17F178DC" w14:textId="17A794E2" w:rsidR="005812E9" w:rsidRPr="00047D5B" w:rsidRDefault="00DA3D88" w:rsidP="005829E9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Times New Roman" w:hAnsi="Times New Roman"/>
          <w:color w:val="000000" w:themeColor="text1"/>
        </w:rPr>
      </w:pPr>
      <w:r w:rsidRPr="00047D5B">
        <w:rPr>
          <w:rFonts w:ascii="Times New Roman" w:hAnsi="Times New Roman"/>
        </w:rPr>
        <w:t xml:space="preserve">Elaborar em conjunto com o </w:t>
      </w:r>
      <w:r w:rsidR="004F4DF7" w:rsidRPr="00047D5B">
        <w:rPr>
          <w:rFonts w:ascii="Times New Roman" w:hAnsi="Times New Roman"/>
        </w:rPr>
        <w:t>discente</w:t>
      </w:r>
      <w:r w:rsidRPr="00047D5B">
        <w:rPr>
          <w:rFonts w:ascii="Times New Roman" w:hAnsi="Times New Roman"/>
        </w:rPr>
        <w:t xml:space="preserve"> que será</w:t>
      </w:r>
      <w:r w:rsidR="004F4DF7" w:rsidRPr="00047D5B">
        <w:rPr>
          <w:rFonts w:ascii="Times New Roman" w:hAnsi="Times New Roman"/>
        </w:rPr>
        <w:t xml:space="preserve"> inscrito/</w:t>
      </w:r>
      <w:r w:rsidRPr="00047D5B">
        <w:rPr>
          <w:rFonts w:ascii="Times New Roman" w:hAnsi="Times New Roman"/>
        </w:rPr>
        <w:t xml:space="preserve">indicado para a bolsa o </w:t>
      </w:r>
      <w:r w:rsidR="00CE1DA9" w:rsidRPr="00047D5B">
        <w:rPr>
          <w:rFonts w:ascii="Times New Roman" w:hAnsi="Times New Roman"/>
        </w:rPr>
        <w:t xml:space="preserve">Plano de Trabalho </w:t>
      </w:r>
      <w:r w:rsidR="00CE1DA9" w:rsidRPr="00047D5B">
        <w:rPr>
          <w:rFonts w:ascii="Times New Roman" w:hAnsi="Times New Roman"/>
          <w:b/>
          <w:bCs/>
        </w:rPr>
        <w:t>individual</w:t>
      </w:r>
      <w:r w:rsidR="00CE1DA9" w:rsidRPr="00047D5B">
        <w:rPr>
          <w:rFonts w:ascii="Times New Roman" w:hAnsi="Times New Roman"/>
        </w:rPr>
        <w:t xml:space="preserve">, com descrição detalhada das atividades e </w:t>
      </w:r>
      <w:r w:rsidR="004F4DF7" w:rsidRPr="00047D5B">
        <w:rPr>
          <w:rFonts w:ascii="Times New Roman" w:hAnsi="Times New Roman"/>
        </w:rPr>
        <w:t xml:space="preserve">o </w:t>
      </w:r>
      <w:r w:rsidR="00CE1DA9" w:rsidRPr="00047D5B">
        <w:rPr>
          <w:rFonts w:ascii="Times New Roman" w:hAnsi="Times New Roman"/>
        </w:rPr>
        <w:t>cronograma de execução</w:t>
      </w:r>
      <w:r w:rsidR="004F4DF7" w:rsidRPr="00047D5B">
        <w:rPr>
          <w:rFonts w:ascii="Times New Roman" w:hAnsi="Times New Roman"/>
        </w:rPr>
        <w:t xml:space="preserve"> delas</w:t>
      </w:r>
      <w:r w:rsidR="00CE1DA9" w:rsidRPr="00047D5B">
        <w:rPr>
          <w:rFonts w:ascii="Times New Roman" w:hAnsi="Times New Roman"/>
        </w:rPr>
        <w:t xml:space="preserve">. </w:t>
      </w:r>
      <w:r w:rsidR="00CE1DA9" w:rsidRPr="00047D5B">
        <w:rPr>
          <w:rFonts w:ascii="Times New Roman" w:hAnsi="Times New Roman"/>
          <w:b/>
        </w:rPr>
        <w:t>O Projeto deverá te</w:t>
      </w:r>
      <w:r w:rsidR="00842FD2" w:rsidRPr="00047D5B">
        <w:rPr>
          <w:rFonts w:ascii="Times New Roman" w:hAnsi="Times New Roman"/>
          <w:b/>
        </w:rPr>
        <w:t>r foco no desenvolvimento das atividades de extensão</w:t>
      </w:r>
      <w:r w:rsidR="00CE1DA9" w:rsidRPr="00047D5B">
        <w:rPr>
          <w:rFonts w:ascii="Times New Roman" w:hAnsi="Times New Roman"/>
        </w:rPr>
        <w:t>,</w:t>
      </w:r>
      <w:r w:rsidR="000A4F06" w:rsidRPr="00047D5B">
        <w:rPr>
          <w:rFonts w:ascii="Times New Roman" w:hAnsi="Times New Roman"/>
        </w:rPr>
        <w:t xml:space="preserve"> compatível com </w:t>
      </w:r>
      <w:r w:rsidR="000A4F06" w:rsidRPr="00047D5B">
        <w:rPr>
          <w:rFonts w:ascii="Times New Roman" w:hAnsi="Times New Roman"/>
        </w:rPr>
        <w:lastRenderedPageBreak/>
        <w:t>a modalidade ao qual irá concorrer a cota</w:t>
      </w:r>
      <w:r w:rsidR="00CE1DA9" w:rsidRPr="00047D5B">
        <w:rPr>
          <w:rFonts w:ascii="Times New Roman" w:hAnsi="Times New Roman"/>
        </w:rPr>
        <w:t xml:space="preserve"> </w:t>
      </w:r>
      <w:r w:rsidR="005812E9" w:rsidRPr="00047D5B">
        <w:rPr>
          <w:rFonts w:ascii="Times New Roman" w:hAnsi="Times New Roman"/>
          <w:color w:val="000000" w:themeColor="text1"/>
        </w:rPr>
        <w:t>e deverá estar regularmente institucionalizado na IES (A</w:t>
      </w:r>
      <w:r w:rsidR="004F4DF7" w:rsidRPr="00047D5B">
        <w:rPr>
          <w:rFonts w:ascii="Times New Roman" w:hAnsi="Times New Roman"/>
          <w:color w:val="000000" w:themeColor="text1"/>
        </w:rPr>
        <w:t>nexo</w:t>
      </w:r>
      <w:r w:rsidR="005812E9" w:rsidRPr="00047D5B">
        <w:rPr>
          <w:rFonts w:ascii="Times New Roman" w:hAnsi="Times New Roman"/>
          <w:color w:val="000000" w:themeColor="text1"/>
        </w:rPr>
        <w:t xml:space="preserve"> I).</w:t>
      </w:r>
    </w:p>
    <w:p w14:paraId="6875C0FB" w14:textId="1EFCF750" w:rsidR="008C0B40" w:rsidRPr="00047D5B" w:rsidRDefault="00842FD2" w:rsidP="005829E9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Times New Roman" w:hAnsi="Times New Roman"/>
          <w:color w:val="000000" w:themeColor="text1"/>
        </w:rPr>
      </w:pPr>
      <w:r w:rsidRPr="00047D5B">
        <w:rPr>
          <w:rFonts w:ascii="Times New Roman" w:hAnsi="Times New Roman"/>
          <w:color w:val="000000" w:themeColor="text1"/>
        </w:rPr>
        <w:t xml:space="preserve">O </w:t>
      </w:r>
      <w:r w:rsidR="00CE1DA9" w:rsidRPr="00047D5B">
        <w:rPr>
          <w:rFonts w:ascii="Times New Roman" w:hAnsi="Times New Roman"/>
          <w:color w:val="000000" w:themeColor="text1"/>
        </w:rPr>
        <w:t xml:space="preserve">Currículo </w:t>
      </w:r>
      <w:r w:rsidR="00CE1DA9" w:rsidRPr="00047D5B">
        <w:rPr>
          <w:rFonts w:ascii="Times New Roman" w:hAnsi="Times New Roman"/>
          <w:i/>
          <w:color w:val="000000" w:themeColor="text1"/>
        </w:rPr>
        <w:t>Lattes</w:t>
      </w:r>
      <w:r w:rsidR="00CE1DA9" w:rsidRPr="00047D5B">
        <w:rPr>
          <w:rFonts w:ascii="Times New Roman" w:hAnsi="Times New Roman"/>
          <w:color w:val="000000" w:themeColor="text1"/>
        </w:rPr>
        <w:t xml:space="preserve"> do docente orientador </w:t>
      </w:r>
      <w:r w:rsidR="00C251A6" w:rsidRPr="00047D5B">
        <w:rPr>
          <w:rFonts w:ascii="Times New Roman" w:hAnsi="Times New Roman"/>
          <w:color w:val="000000" w:themeColor="text1"/>
        </w:rPr>
        <w:t xml:space="preserve">deverá ser </w:t>
      </w:r>
      <w:r w:rsidR="00CE1DA9" w:rsidRPr="00047D5B">
        <w:rPr>
          <w:rFonts w:ascii="Times New Roman" w:hAnsi="Times New Roman"/>
          <w:color w:val="000000" w:themeColor="text1"/>
        </w:rPr>
        <w:t xml:space="preserve">atualizado até o </w:t>
      </w:r>
      <w:r w:rsidR="004F4DF7" w:rsidRPr="00047D5B">
        <w:rPr>
          <w:rFonts w:ascii="Times New Roman" w:hAnsi="Times New Roman"/>
          <w:color w:val="000000" w:themeColor="text1"/>
        </w:rPr>
        <w:t>último</w:t>
      </w:r>
      <w:r w:rsidRPr="00047D5B">
        <w:rPr>
          <w:rFonts w:ascii="Times New Roman" w:hAnsi="Times New Roman"/>
          <w:color w:val="000000" w:themeColor="text1"/>
        </w:rPr>
        <w:t xml:space="preserve"> dia de inscrição </w:t>
      </w:r>
      <w:r w:rsidR="004F4DF7" w:rsidRPr="00047D5B">
        <w:rPr>
          <w:rFonts w:ascii="Times New Roman" w:hAnsi="Times New Roman"/>
          <w:color w:val="000000" w:themeColor="text1"/>
        </w:rPr>
        <w:t>especificado n</w:t>
      </w:r>
      <w:r w:rsidRPr="00047D5B">
        <w:rPr>
          <w:rFonts w:ascii="Times New Roman" w:hAnsi="Times New Roman"/>
          <w:color w:val="000000" w:themeColor="text1"/>
        </w:rPr>
        <w:t xml:space="preserve">este edital. </w:t>
      </w:r>
      <w:r w:rsidR="00CE1DA9" w:rsidRPr="00047D5B">
        <w:rPr>
          <w:rFonts w:ascii="Times New Roman" w:hAnsi="Times New Roman"/>
          <w:color w:val="000000" w:themeColor="text1"/>
        </w:rPr>
        <w:t>A consulta do currículo pa</w:t>
      </w:r>
      <w:r w:rsidR="00E65115" w:rsidRPr="00047D5B">
        <w:rPr>
          <w:rFonts w:ascii="Times New Roman" w:hAnsi="Times New Roman"/>
          <w:color w:val="000000" w:themeColor="text1"/>
        </w:rPr>
        <w:t xml:space="preserve">ra avaliação será realizada pela Comissão Interna de Avaliação e Acompanhamento de Bolsistas </w:t>
      </w:r>
      <w:r w:rsidR="00CE1DA9" w:rsidRPr="00047D5B">
        <w:rPr>
          <w:rFonts w:ascii="Times New Roman" w:hAnsi="Times New Roman"/>
          <w:color w:val="000000" w:themeColor="text1"/>
        </w:rPr>
        <w:t xml:space="preserve">da </w:t>
      </w:r>
      <w:r w:rsidR="00E530FB" w:rsidRPr="00047D5B">
        <w:rPr>
          <w:rFonts w:ascii="Times New Roman" w:hAnsi="Times New Roman"/>
          <w:color w:val="000000" w:themeColor="text1"/>
        </w:rPr>
        <w:t>ATITUS</w:t>
      </w:r>
      <w:r w:rsidR="00CE1DA9" w:rsidRPr="00047D5B">
        <w:rPr>
          <w:rFonts w:ascii="Times New Roman" w:hAnsi="Times New Roman"/>
          <w:color w:val="000000" w:themeColor="text1"/>
        </w:rPr>
        <w:t>, diretamente na Plataforma Lattes.</w:t>
      </w:r>
    </w:p>
    <w:p w14:paraId="3339EE0D" w14:textId="77777777" w:rsidR="008C0B40" w:rsidRPr="00047D5B" w:rsidRDefault="008C0B40" w:rsidP="005829E9">
      <w:pPr>
        <w:autoSpaceDE w:val="0"/>
        <w:autoSpaceDN w:val="0"/>
        <w:adjustRightInd w:val="0"/>
        <w:spacing w:line="360" w:lineRule="auto"/>
        <w:ind w:left="567"/>
        <w:jc w:val="both"/>
      </w:pPr>
    </w:p>
    <w:p w14:paraId="506E3C6B" w14:textId="03D1BAF7" w:rsidR="008C0B40" w:rsidRPr="00047D5B" w:rsidRDefault="00982ADF" w:rsidP="005829E9">
      <w:pPr>
        <w:autoSpaceDE w:val="0"/>
        <w:autoSpaceDN w:val="0"/>
        <w:adjustRightInd w:val="0"/>
        <w:spacing w:line="360" w:lineRule="auto"/>
        <w:ind w:left="567"/>
        <w:jc w:val="both"/>
      </w:pPr>
      <w:r w:rsidRPr="00047D5B">
        <w:rPr>
          <w:b/>
        </w:rPr>
        <w:t>4.2</w:t>
      </w:r>
      <w:r w:rsidR="00CE1DA9" w:rsidRPr="00047D5B">
        <w:t xml:space="preserve"> </w:t>
      </w:r>
      <w:r w:rsidR="00CE1DA9" w:rsidRPr="00047D5B">
        <w:rPr>
          <w:b/>
        </w:rPr>
        <w:t>BOLSISTA:</w:t>
      </w:r>
      <w:r w:rsidR="00CE1DA9" w:rsidRPr="00047D5B">
        <w:t xml:space="preserve"> </w:t>
      </w:r>
    </w:p>
    <w:p w14:paraId="1FFE545F" w14:textId="05720A02" w:rsidR="009A1446" w:rsidRPr="00047D5B" w:rsidRDefault="009A1446" w:rsidP="005829E9">
      <w:pPr>
        <w:autoSpaceDE w:val="0"/>
        <w:autoSpaceDN w:val="0"/>
        <w:adjustRightInd w:val="0"/>
        <w:spacing w:line="360" w:lineRule="auto"/>
        <w:ind w:left="567"/>
        <w:jc w:val="both"/>
      </w:pPr>
      <w:r w:rsidRPr="00047D5B">
        <w:t>Para concorrer a cota o aluno deverá providenciar a entrega dos seguintes documentos:</w:t>
      </w:r>
    </w:p>
    <w:p w14:paraId="0A6D34E8" w14:textId="0B9DFB46" w:rsidR="00CE1DA9" w:rsidRPr="00047D5B" w:rsidRDefault="00905287" w:rsidP="005829E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firstLine="0"/>
        <w:jc w:val="both"/>
      </w:pPr>
      <w:r w:rsidRPr="00047D5B">
        <w:t>Declaração (</w:t>
      </w:r>
      <w:r w:rsidR="004F4DF7" w:rsidRPr="00047D5B">
        <w:t>A</w:t>
      </w:r>
      <w:r w:rsidRPr="00047D5B">
        <w:t>nexo II)</w:t>
      </w:r>
      <w:r w:rsidR="00842FD2" w:rsidRPr="00047D5B">
        <w:t xml:space="preserve"> assinada</w:t>
      </w:r>
      <w:r w:rsidR="00CE1DA9" w:rsidRPr="00047D5B">
        <w:t xml:space="preserve"> pelo </w:t>
      </w:r>
      <w:r w:rsidR="00842FD2" w:rsidRPr="00047D5B">
        <w:t>docente</w:t>
      </w:r>
      <w:r w:rsidR="004F4DF7" w:rsidRPr="00047D5B">
        <w:t xml:space="preserve"> líder</w:t>
      </w:r>
      <w:r w:rsidR="00842FD2" w:rsidRPr="00047D5B">
        <w:t xml:space="preserve"> do projeto, </w:t>
      </w:r>
      <w:r w:rsidR="00CE1DA9" w:rsidRPr="00047D5B">
        <w:t xml:space="preserve">solicitante e pelo </w:t>
      </w:r>
      <w:r w:rsidR="004F4DF7" w:rsidRPr="00047D5B">
        <w:t>discente</w:t>
      </w:r>
      <w:r w:rsidR="00CE1DA9" w:rsidRPr="00047D5B">
        <w:t>, informando que o</w:t>
      </w:r>
      <w:r w:rsidR="004F4DF7" w:rsidRPr="00047D5B">
        <w:t xml:space="preserve"> mesmo</w:t>
      </w:r>
      <w:r w:rsidR="00CE1DA9" w:rsidRPr="00047D5B">
        <w:t xml:space="preserve"> não possui vínculo empregatício, além da ciência de que deverão informar o </w:t>
      </w:r>
      <w:r w:rsidR="008A65AD" w:rsidRPr="00047D5B">
        <w:t>Departamento de Pós-Graduação, Pesquisa</w:t>
      </w:r>
      <w:r w:rsidR="00E65115" w:rsidRPr="00047D5B">
        <w:t xml:space="preserve"> </w:t>
      </w:r>
      <w:r w:rsidR="008A65AD" w:rsidRPr="00047D5B">
        <w:t>e Extensão</w:t>
      </w:r>
      <w:r w:rsidR="00CE1DA9" w:rsidRPr="00047D5B">
        <w:t xml:space="preserve"> caso o aluno venha a estabelecer qualquer tipo de vínculo empregatício, o que acarretará a necessidade de substituição do bolsista;</w:t>
      </w:r>
    </w:p>
    <w:p w14:paraId="696FE5FD" w14:textId="77777777" w:rsidR="00CE1DA9" w:rsidRPr="00047D5B" w:rsidRDefault="00CE1DA9" w:rsidP="005829E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firstLine="0"/>
        <w:jc w:val="both"/>
      </w:pPr>
      <w:r w:rsidRPr="00047D5B">
        <w:t>Comprovante de matrícula atualizado;</w:t>
      </w:r>
    </w:p>
    <w:p w14:paraId="75716814" w14:textId="2403E88D" w:rsidR="00B60598" w:rsidRPr="00047D5B" w:rsidRDefault="00B60598" w:rsidP="005829E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firstLine="0"/>
        <w:jc w:val="both"/>
      </w:pPr>
      <w:r w:rsidRPr="00047D5B">
        <w:t xml:space="preserve">Plano de trabalho </w:t>
      </w:r>
      <w:r w:rsidR="00C251A6" w:rsidRPr="00047D5B">
        <w:t xml:space="preserve">preenchido e </w:t>
      </w:r>
      <w:r w:rsidRPr="00047D5B">
        <w:t xml:space="preserve">assinado pelo aluno e </w:t>
      </w:r>
      <w:r w:rsidR="004F4DF7" w:rsidRPr="00047D5B">
        <w:t>docente líder</w:t>
      </w:r>
      <w:r w:rsidRPr="00047D5B">
        <w:t xml:space="preserve"> do projeto</w:t>
      </w:r>
      <w:r w:rsidR="004F4DF7" w:rsidRPr="00047D5B">
        <w:t xml:space="preserve"> de extensão</w:t>
      </w:r>
      <w:r w:rsidRPr="00047D5B">
        <w:t>.</w:t>
      </w:r>
    </w:p>
    <w:p w14:paraId="7948FF1C" w14:textId="77777777" w:rsidR="00982ADF" w:rsidRPr="00047D5B" w:rsidRDefault="00982ADF" w:rsidP="005829E9">
      <w:pPr>
        <w:autoSpaceDE w:val="0"/>
        <w:autoSpaceDN w:val="0"/>
        <w:adjustRightInd w:val="0"/>
        <w:spacing w:line="360" w:lineRule="auto"/>
        <w:ind w:left="567"/>
        <w:jc w:val="both"/>
      </w:pPr>
    </w:p>
    <w:p w14:paraId="3C76CDE6" w14:textId="236B2B60" w:rsidR="00C528E6" w:rsidRPr="00047D5B" w:rsidRDefault="00C528E6" w:rsidP="005829E9">
      <w:pPr>
        <w:autoSpaceDE w:val="0"/>
        <w:spacing w:line="360" w:lineRule="auto"/>
        <w:ind w:left="567"/>
        <w:jc w:val="both"/>
      </w:pPr>
      <w:r w:rsidRPr="00047D5B">
        <w:t xml:space="preserve">Após a divulgação dos resultados, tanto o orientador quanto o </w:t>
      </w:r>
      <w:r w:rsidR="004F4DF7" w:rsidRPr="00047D5B">
        <w:t>discente</w:t>
      </w:r>
      <w:r w:rsidRPr="00047D5B">
        <w:t xml:space="preserve"> bolsista deverão atualizar seus </w:t>
      </w:r>
      <w:r w:rsidR="004F4DF7" w:rsidRPr="00047D5B">
        <w:t>L</w:t>
      </w:r>
      <w:r w:rsidRPr="00047D5B">
        <w:t>attes inclu</w:t>
      </w:r>
      <w:r w:rsidR="00842FD2" w:rsidRPr="00047D5B">
        <w:t>indo a informação do benefício.</w:t>
      </w:r>
    </w:p>
    <w:p w14:paraId="4742D601" w14:textId="77777777" w:rsidR="009E6DF5" w:rsidRPr="00047D5B" w:rsidRDefault="009E6DF5" w:rsidP="005829E9">
      <w:pPr>
        <w:autoSpaceDE w:val="0"/>
        <w:autoSpaceDN w:val="0"/>
        <w:adjustRightInd w:val="0"/>
        <w:spacing w:line="360" w:lineRule="auto"/>
        <w:ind w:left="567"/>
        <w:jc w:val="both"/>
        <w:rPr>
          <w:b/>
          <w:bCs/>
        </w:rPr>
      </w:pPr>
    </w:p>
    <w:p w14:paraId="6A18C565" w14:textId="7A328D4E" w:rsidR="008A386F" w:rsidRPr="00047D5B" w:rsidRDefault="00CE1DA9" w:rsidP="005829E9">
      <w:pPr>
        <w:autoSpaceDE w:val="0"/>
        <w:autoSpaceDN w:val="0"/>
        <w:adjustRightInd w:val="0"/>
        <w:spacing w:line="360" w:lineRule="auto"/>
        <w:ind w:left="567"/>
        <w:jc w:val="both"/>
        <w:rPr>
          <w:b/>
          <w:bCs/>
        </w:rPr>
      </w:pPr>
      <w:r w:rsidRPr="00047D5B">
        <w:rPr>
          <w:b/>
          <w:bCs/>
        </w:rPr>
        <w:t xml:space="preserve">5. </w:t>
      </w:r>
      <w:r w:rsidRPr="00047D5B">
        <w:rPr>
          <w:b/>
        </w:rPr>
        <w:t xml:space="preserve">DA </w:t>
      </w:r>
      <w:r w:rsidRPr="00047D5B">
        <w:rPr>
          <w:b/>
          <w:bCs/>
        </w:rPr>
        <w:t>SELEÇÃO, JULGAMENTO, CLASSIFICAÇÃO E ACOMPANHAMENTO</w:t>
      </w:r>
    </w:p>
    <w:p w14:paraId="0063DC48" w14:textId="77777777" w:rsidR="00C251A6" w:rsidRPr="00047D5B" w:rsidRDefault="00C251A6" w:rsidP="005829E9">
      <w:pPr>
        <w:autoSpaceDE w:val="0"/>
        <w:autoSpaceDN w:val="0"/>
        <w:adjustRightInd w:val="0"/>
        <w:spacing w:line="360" w:lineRule="auto"/>
        <w:ind w:left="567"/>
        <w:jc w:val="both"/>
        <w:rPr>
          <w:b/>
          <w:bCs/>
        </w:rPr>
      </w:pPr>
    </w:p>
    <w:p w14:paraId="53599625" w14:textId="52CE0A36" w:rsidR="008C0B40" w:rsidRPr="00047D5B" w:rsidRDefault="00CE1DA9" w:rsidP="005829E9">
      <w:pPr>
        <w:autoSpaceDE w:val="0"/>
        <w:autoSpaceDN w:val="0"/>
        <w:adjustRightInd w:val="0"/>
        <w:spacing w:line="360" w:lineRule="auto"/>
        <w:ind w:left="567"/>
        <w:jc w:val="both"/>
        <w:rPr>
          <w:b/>
          <w:bCs/>
        </w:rPr>
      </w:pPr>
      <w:r w:rsidRPr="00047D5B">
        <w:t xml:space="preserve">A </w:t>
      </w:r>
      <w:r w:rsidR="004F4DF7" w:rsidRPr="00047D5B">
        <w:t>a</w:t>
      </w:r>
      <w:r w:rsidRPr="00047D5B">
        <w:t xml:space="preserve">nálise de documentos, seleção, julgamento e acompanhamento de todos os processos descritos neste edital será efetuada </w:t>
      </w:r>
      <w:r w:rsidR="00A60431" w:rsidRPr="00047D5B">
        <w:t>pel</w:t>
      </w:r>
      <w:r w:rsidR="008C0B40" w:rsidRPr="00047D5B">
        <w:t>a Comissão Institucional de Acompanhamento e Seleção dos Bo</w:t>
      </w:r>
      <w:r w:rsidR="00FC2553" w:rsidRPr="00047D5B">
        <w:t>lsistas de Extensão</w:t>
      </w:r>
      <w:r w:rsidR="004F4DF7" w:rsidRPr="00047D5B">
        <w:t xml:space="preserve"> Inovadora</w:t>
      </w:r>
      <w:r w:rsidR="008C0B40" w:rsidRPr="00047D5B">
        <w:t xml:space="preserve"> da </w:t>
      </w:r>
      <w:r w:rsidR="00E530FB" w:rsidRPr="00047D5B">
        <w:t>ATITUS</w:t>
      </w:r>
      <w:r w:rsidR="008C0B40" w:rsidRPr="00047D5B">
        <w:t>.</w:t>
      </w:r>
    </w:p>
    <w:p w14:paraId="6D7234F8" w14:textId="77777777" w:rsidR="004019EE" w:rsidRPr="00047D5B" w:rsidRDefault="004019EE" w:rsidP="005829E9">
      <w:pPr>
        <w:autoSpaceDE w:val="0"/>
        <w:autoSpaceDN w:val="0"/>
        <w:adjustRightInd w:val="0"/>
        <w:spacing w:line="360" w:lineRule="auto"/>
        <w:ind w:left="567"/>
        <w:jc w:val="both"/>
        <w:rPr>
          <w:b/>
          <w:bCs/>
        </w:rPr>
      </w:pPr>
    </w:p>
    <w:p w14:paraId="174BA7F6" w14:textId="774C25FF" w:rsidR="002739E4" w:rsidRPr="00047D5B" w:rsidRDefault="004019EE" w:rsidP="005829E9">
      <w:pPr>
        <w:autoSpaceDE w:val="0"/>
        <w:autoSpaceDN w:val="0"/>
        <w:adjustRightInd w:val="0"/>
        <w:spacing w:line="360" w:lineRule="auto"/>
        <w:ind w:left="567"/>
        <w:jc w:val="both"/>
        <w:rPr>
          <w:b/>
          <w:bCs/>
        </w:rPr>
      </w:pPr>
      <w:r w:rsidRPr="00047D5B">
        <w:rPr>
          <w:b/>
          <w:bCs/>
        </w:rPr>
        <w:t>6. CANCELAMENTO DA BOLSA</w:t>
      </w:r>
    </w:p>
    <w:p w14:paraId="37D3A063" w14:textId="456A8F2F" w:rsidR="004019EE" w:rsidRPr="00047D5B" w:rsidRDefault="004019EE" w:rsidP="005829E9">
      <w:pPr>
        <w:autoSpaceDE w:val="0"/>
        <w:autoSpaceDN w:val="0"/>
        <w:adjustRightInd w:val="0"/>
        <w:spacing w:line="360" w:lineRule="auto"/>
        <w:ind w:left="567"/>
        <w:jc w:val="both"/>
        <w:rPr>
          <w:bCs/>
        </w:rPr>
      </w:pPr>
      <w:r w:rsidRPr="00047D5B">
        <w:rPr>
          <w:bCs/>
        </w:rPr>
        <w:t xml:space="preserve"> Poderá haver cancelamento da bolsa com substituição do </w:t>
      </w:r>
      <w:r w:rsidR="004F4DF7" w:rsidRPr="00047D5B">
        <w:rPr>
          <w:bCs/>
        </w:rPr>
        <w:t>discente</w:t>
      </w:r>
      <w:r w:rsidRPr="00047D5B">
        <w:rPr>
          <w:bCs/>
        </w:rPr>
        <w:t xml:space="preserve"> bolsistas nos seguintes casos:</w:t>
      </w:r>
    </w:p>
    <w:p w14:paraId="4D758F33" w14:textId="77777777" w:rsidR="004019EE" w:rsidRPr="00047D5B" w:rsidRDefault="004019EE" w:rsidP="005829E9">
      <w:pPr>
        <w:autoSpaceDE w:val="0"/>
        <w:autoSpaceDN w:val="0"/>
        <w:adjustRightInd w:val="0"/>
        <w:spacing w:line="360" w:lineRule="auto"/>
        <w:ind w:left="567"/>
        <w:jc w:val="both"/>
        <w:rPr>
          <w:bCs/>
        </w:rPr>
      </w:pPr>
    </w:p>
    <w:p w14:paraId="00327DE5" w14:textId="666AB50E" w:rsidR="004019EE" w:rsidRPr="00047D5B" w:rsidRDefault="00FC2553" w:rsidP="005829E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Times New Roman" w:hAnsi="Times New Roman"/>
          <w:bCs/>
        </w:rPr>
      </w:pPr>
      <w:r w:rsidRPr="00047D5B">
        <w:rPr>
          <w:rFonts w:ascii="Times New Roman" w:hAnsi="Times New Roman"/>
          <w:bCs/>
        </w:rPr>
        <w:t>C</w:t>
      </w:r>
      <w:r w:rsidR="00FF3FAA" w:rsidRPr="00047D5B">
        <w:rPr>
          <w:rFonts w:ascii="Times New Roman" w:hAnsi="Times New Roman"/>
          <w:bCs/>
        </w:rPr>
        <w:t>onstatado vínculo empregatício em desacordo com as normas do edital;</w:t>
      </w:r>
      <w:bookmarkStart w:id="0" w:name="_GoBack"/>
      <w:bookmarkEnd w:id="0"/>
    </w:p>
    <w:p w14:paraId="48D02CDC" w14:textId="02F3E332" w:rsidR="00FF3FAA" w:rsidRPr="00047D5B" w:rsidRDefault="00FF3FAA" w:rsidP="005829E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Times New Roman" w:hAnsi="Times New Roman"/>
          <w:bCs/>
        </w:rPr>
      </w:pPr>
      <w:r w:rsidRPr="00047D5B">
        <w:rPr>
          <w:rFonts w:ascii="Times New Roman" w:hAnsi="Times New Roman"/>
          <w:bCs/>
        </w:rPr>
        <w:t>Desempenho insatisfatório do bolsista, apresentado de forma fundamentada e comprovado pelo orientador</w:t>
      </w:r>
      <w:r w:rsidR="004F4DF7" w:rsidRPr="00047D5B">
        <w:rPr>
          <w:rFonts w:ascii="Times New Roman" w:hAnsi="Times New Roman"/>
          <w:bCs/>
        </w:rPr>
        <w:t>/líder do projeto de extensão</w:t>
      </w:r>
      <w:r w:rsidRPr="00047D5B">
        <w:rPr>
          <w:rFonts w:ascii="Times New Roman" w:hAnsi="Times New Roman"/>
          <w:bCs/>
        </w:rPr>
        <w:t>;</w:t>
      </w:r>
    </w:p>
    <w:p w14:paraId="70B9E3C9" w14:textId="39F49510" w:rsidR="00FF3FAA" w:rsidRPr="00047D5B" w:rsidRDefault="00FF3FAA" w:rsidP="005829E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Times New Roman" w:hAnsi="Times New Roman"/>
          <w:bCs/>
        </w:rPr>
      </w:pPr>
      <w:r w:rsidRPr="00047D5B">
        <w:rPr>
          <w:rFonts w:ascii="Times New Roman" w:hAnsi="Times New Roman"/>
          <w:bCs/>
        </w:rPr>
        <w:lastRenderedPageBreak/>
        <w:t>Descumprimento deste regulamento ou de qualquer normativa da ATITUS pelo bolsista;</w:t>
      </w:r>
    </w:p>
    <w:p w14:paraId="1612FFA7" w14:textId="44FD20F8" w:rsidR="00FF3FAA" w:rsidRPr="00047D5B" w:rsidRDefault="00FF3FAA" w:rsidP="005829E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Times New Roman" w:hAnsi="Times New Roman"/>
          <w:bCs/>
        </w:rPr>
      </w:pPr>
      <w:r w:rsidRPr="00047D5B">
        <w:rPr>
          <w:rFonts w:ascii="Times New Roman" w:hAnsi="Times New Roman"/>
          <w:bCs/>
        </w:rPr>
        <w:t>Comprovação de qualq</w:t>
      </w:r>
      <w:r w:rsidR="00D12D58" w:rsidRPr="00047D5B">
        <w:rPr>
          <w:rFonts w:ascii="Times New Roman" w:hAnsi="Times New Roman"/>
          <w:bCs/>
        </w:rPr>
        <w:t>uer fato que implique em fraude;</w:t>
      </w:r>
    </w:p>
    <w:p w14:paraId="5538684B" w14:textId="19300936" w:rsidR="00D12D58" w:rsidRPr="00047D5B" w:rsidRDefault="00D12D58" w:rsidP="005829E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Times New Roman" w:hAnsi="Times New Roman"/>
          <w:bCs/>
        </w:rPr>
      </w:pPr>
      <w:r w:rsidRPr="00047D5B">
        <w:rPr>
          <w:rFonts w:ascii="Times New Roman" w:hAnsi="Times New Roman"/>
          <w:bCs/>
        </w:rPr>
        <w:t>Por solicitação do bolsista.</w:t>
      </w:r>
    </w:p>
    <w:p w14:paraId="26305143" w14:textId="77777777" w:rsidR="004019EE" w:rsidRPr="00047D5B" w:rsidRDefault="004019EE" w:rsidP="005829E9">
      <w:pPr>
        <w:autoSpaceDE w:val="0"/>
        <w:autoSpaceDN w:val="0"/>
        <w:adjustRightInd w:val="0"/>
        <w:spacing w:line="360" w:lineRule="auto"/>
        <w:ind w:left="567"/>
        <w:jc w:val="both"/>
        <w:rPr>
          <w:b/>
          <w:bCs/>
        </w:rPr>
      </w:pPr>
    </w:p>
    <w:p w14:paraId="149326E7" w14:textId="3838F37D" w:rsidR="008A386F" w:rsidRPr="00047D5B" w:rsidRDefault="00D12D58" w:rsidP="005829E9">
      <w:pPr>
        <w:autoSpaceDE w:val="0"/>
        <w:autoSpaceDN w:val="0"/>
        <w:adjustRightInd w:val="0"/>
        <w:spacing w:line="360" w:lineRule="auto"/>
        <w:ind w:left="567"/>
        <w:jc w:val="both"/>
        <w:rPr>
          <w:b/>
          <w:bCs/>
        </w:rPr>
      </w:pPr>
      <w:r w:rsidRPr="00047D5B">
        <w:rPr>
          <w:b/>
          <w:bCs/>
        </w:rPr>
        <w:t>7</w:t>
      </w:r>
      <w:r w:rsidR="00CE1DA9" w:rsidRPr="00047D5B">
        <w:rPr>
          <w:b/>
          <w:bCs/>
        </w:rPr>
        <w:t>. DAS DISPOSIÇÕES FINAIS</w:t>
      </w:r>
    </w:p>
    <w:p w14:paraId="67358086" w14:textId="18753337" w:rsidR="004019EE" w:rsidRPr="00047D5B" w:rsidRDefault="004019EE" w:rsidP="005829E9">
      <w:pPr>
        <w:autoSpaceDE w:val="0"/>
        <w:autoSpaceDN w:val="0"/>
        <w:adjustRightInd w:val="0"/>
        <w:spacing w:line="360" w:lineRule="auto"/>
        <w:ind w:left="567"/>
        <w:jc w:val="both"/>
        <w:rPr>
          <w:b/>
          <w:bCs/>
        </w:rPr>
      </w:pPr>
    </w:p>
    <w:p w14:paraId="6C483007" w14:textId="2BDDAF78" w:rsidR="00CE1DA9" w:rsidRPr="00047D5B" w:rsidRDefault="00CE1DA9" w:rsidP="005829E9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Times New Roman" w:hAnsi="Times New Roman"/>
        </w:rPr>
      </w:pPr>
      <w:r w:rsidRPr="00047D5B">
        <w:rPr>
          <w:rFonts w:ascii="Times New Roman" w:hAnsi="Times New Roman"/>
        </w:rPr>
        <w:t>O não cumprimento das normas presentes neste edital invalida a solicitação de inscrição;</w:t>
      </w:r>
    </w:p>
    <w:p w14:paraId="20BF0A09" w14:textId="40073209" w:rsidR="007361CB" w:rsidRDefault="00CE1DA9" w:rsidP="009F3A4D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Times New Roman" w:hAnsi="Times New Roman"/>
        </w:rPr>
      </w:pPr>
      <w:r w:rsidRPr="007361CB">
        <w:rPr>
          <w:rFonts w:ascii="Times New Roman" w:hAnsi="Times New Roman"/>
        </w:rPr>
        <w:t xml:space="preserve">Informações adicionais poderão ser obtidas junto ao </w:t>
      </w:r>
      <w:r w:rsidR="008A65AD" w:rsidRPr="007361CB">
        <w:rPr>
          <w:rFonts w:ascii="Times New Roman" w:hAnsi="Times New Roman"/>
        </w:rPr>
        <w:t>Departamento de Pós-Graduação, Pesquisa e Extensão</w:t>
      </w:r>
      <w:r w:rsidRPr="007361CB">
        <w:rPr>
          <w:rFonts w:ascii="Times New Roman" w:hAnsi="Times New Roman"/>
        </w:rPr>
        <w:t xml:space="preserve"> da </w:t>
      </w:r>
      <w:r w:rsidR="00E530FB" w:rsidRPr="007361CB">
        <w:rPr>
          <w:rFonts w:ascii="Times New Roman" w:hAnsi="Times New Roman"/>
        </w:rPr>
        <w:t>ATITUS</w:t>
      </w:r>
      <w:r w:rsidR="004F4DF7" w:rsidRPr="007361CB">
        <w:rPr>
          <w:rFonts w:ascii="Times New Roman" w:hAnsi="Times New Roman"/>
        </w:rPr>
        <w:t xml:space="preserve">, por meio do e-mail </w:t>
      </w:r>
      <w:hyperlink r:id="rId9" w:history="1">
        <w:r w:rsidR="007361CB" w:rsidRPr="007361CB">
          <w:rPr>
            <w:rStyle w:val="Hyperlink"/>
            <w:rFonts w:ascii="Times New Roman" w:hAnsi="Times New Roman"/>
          </w:rPr>
          <w:t>extensão@atitus.edu.br</w:t>
        </w:r>
      </w:hyperlink>
      <w:r w:rsidR="007361CB">
        <w:rPr>
          <w:rFonts w:ascii="Times New Roman" w:hAnsi="Times New Roman"/>
        </w:rPr>
        <w:t>;</w:t>
      </w:r>
    </w:p>
    <w:p w14:paraId="200D97E7" w14:textId="4F3AE063" w:rsidR="008C0B40" w:rsidRPr="007361CB" w:rsidRDefault="00CE1DA9" w:rsidP="009F3A4D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Times New Roman" w:hAnsi="Times New Roman"/>
        </w:rPr>
      </w:pPr>
      <w:r w:rsidRPr="007361CB">
        <w:rPr>
          <w:rFonts w:ascii="Times New Roman" w:hAnsi="Times New Roman"/>
        </w:rPr>
        <w:t xml:space="preserve">Os casos omissos serão resolvidos </w:t>
      </w:r>
      <w:r w:rsidR="00A60431" w:rsidRPr="007361CB">
        <w:rPr>
          <w:rFonts w:ascii="Times New Roman" w:hAnsi="Times New Roman"/>
        </w:rPr>
        <w:t>pel</w:t>
      </w:r>
      <w:r w:rsidR="008C0B40" w:rsidRPr="007361CB">
        <w:rPr>
          <w:rFonts w:ascii="Times New Roman" w:hAnsi="Times New Roman"/>
        </w:rPr>
        <w:t xml:space="preserve">a Comissão Institucional de Acompanhamento e Seleção dos Bolsistas da </w:t>
      </w:r>
      <w:r w:rsidR="00E530FB" w:rsidRPr="007361CB">
        <w:rPr>
          <w:rFonts w:ascii="Times New Roman" w:hAnsi="Times New Roman"/>
        </w:rPr>
        <w:t>ATITUS</w:t>
      </w:r>
      <w:r w:rsidR="00FC2553" w:rsidRPr="007361CB">
        <w:rPr>
          <w:rFonts w:ascii="Times New Roman" w:hAnsi="Times New Roman"/>
        </w:rPr>
        <w:t xml:space="preserve"> e/ou pela HEAD da área</w:t>
      </w:r>
      <w:r w:rsidR="004019EE" w:rsidRPr="007361CB">
        <w:rPr>
          <w:rFonts w:ascii="Times New Roman" w:hAnsi="Times New Roman"/>
        </w:rPr>
        <w:t>;</w:t>
      </w:r>
    </w:p>
    <w:p w14:paraId="44894D96" w14:textId="63212CF6" w:rsidR="00CE1DA9" w:rsidRPr="00047D5B" w:rsidRDefault="00CE1DA9" w:rsidP="005829E9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Times New Roman" w:hAnsi="Times New Roman"/>
        </w:rPr>
      </w:pPr>
      <w:r w:rsidRPr="00047D5B">
        <w:rPr>
          <w:rFonts w:ascii="Times New Roman" w:hAnsi="Times New Roman"/>
        </w:rPr>
        <w:t xml:space="preserve">As bolsas concedidas neste edital não geram vínculo empregatício, sendo concedidas exclusivamente para o desenvolvimento </w:t>
      </w:r>
      <w:r w:rsidR="00FC2553" w:rsidRPr="00047D5B">
        <w:rPr>
          <w:rFonts w:ascii="Times New Roman" w:hAnsi="Times New Roman"/>
        </w:rPr>
        <w:t>de atividades de extensão</w:t>
      </w:r>
      <w:r w:rsidRPr="00047D5B">
        <w:rPr>
          <w:rFonts w:ascii="Times New Roman" w:hAnsi="Times New Roman"/>
        </w:rPr>
        <w:t>;</w:t>
      </w:r>
    </w:p>
    <w:p w14:paraId="62725712" w14:textId="54FAD02F" w:rsidR="00CE1DA9" w:rsidRPr="00047D5B" w:rsidRDefault="00CE1DA9" w:rsidP="005829E9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Times New Roman" w:hAnsi="Times New Roman"/>
        </w:rPr>
      </w:pPr>
      <w:r w:rsidRPr="00047D5B">
        <w:rPr>
          <w:rFonts w:ascii="Times New Roman" w:hAnsi="Times New Roman"/>
        </w:rPr>
        <w:t>A bolsa de</w:t>
      </w:r>
      <w:r w:rsidR="00FC2553" w:rsidRPr="00047D5B">
        <w:rPr>
          <w:rFonts w:ascii="Times New Roman" w:hAnsi="Times New Roman"/>
        </w:rPr>
        <w:t xml:space="preserve"> extensão</w:t>
      </w:r>
      <w:r w:rsidR="004F4DF7" w:rsidRPr="00047D5B">
        <w:rPr>
          <w:rFonts w:ascii="Times New Roman" w:hAnsi="Times New Roman"/>
        </w:rPr>
        <w:t xml:space="preserve"> inovadora</w:t>
      </w:r>
      <w:r w:rsidR="00005EBC" w:rsidRPr="00047D5B">
        <w:rPr>
          <w:rFonts w:ascii="Times New Roman" w:hAnsi="Times New Roman"/>
        </w:rPr>
        <w:t xml:space="preserve"> </w:t>
      </w:r>
      <w:r w:rsidRPr="00047D5B">
        <w:rPr>
          <w:rFonts w:ascii="Times New Roman" w:hAnsi="Times New Roman"/>
        </w:rPr>
        <w:t xml:space="preserve">da </w:t>
      </w:r>
      <w:r w:rsidR="00E530FB" w:rsidRPr="00047D5B">
        <w:rPr>
          <w:rFonts w:ascii="Times New Roman" w:hAnsi="Times New Roman"/>
        </w:rPr>
        <w:t>ATITUS</w:t>
      </w:r>
      <w:r w:rsidRPr="00047D5B">
        <w:rPr>
          <w:rFonts w:ascii="Times New Roman" w:hAnsi="Times New Roman"/>
        </w:rPr>
        <w:t xml:space="preserve"> pressupõe dedicação exclusiva ao curso de graduação do bolsista e às atividades da bolsa, sendo cumprida a carga horária </w:t>
      </w:r>
      <w:r w:rsidR="008C0B40" w:rsidRPr="00047D5B">
        <w:rPr>
          <w:rFonts w:ascii="Times New Roman" w:hAnsi="Times New Roman"/>
        </w:rPr>
        <w:t>mínima de 12</w:t>
      </w:r>
      <w:r w:rsidRPr="00047D5B">
        <w:rPr>
          <w:rFonts w:ascii="Times New Roman" w:hAnsi="Times New Roman"/>
        </w:rPr>
        <w:t xml:space="preserve"> horas semanais no âmbito do projeto em que está inserido;  </w:t>
      </w:r>
    </w:p>
    <w:p w14:paraId="7CA3544F" w14:textId="35117EA8" w:rsidR="00D12D58" w:rsidRPr="00047D5B" w:rsidRDefault="00D12D58" w:rsidP="005829E9">
      <w:pPr>
        <w:autoSpaceDE w:val="0"/>
        <w:autoSpaceDN w:val="0"/>
        <w:adjustRightInd w:val="0"/>
        <w:spacing w:line="360" w:lineRule="auto"/>
        <w:ind w:left="567"/>
        <w:jc w:val="both"/>
      </w:pPr>
      <w:r w:rsidRPr="00047D5B">
        <w:t xml:space="preserve">f) O não </w:t>
      </w:r>
      <w:r w:rsidR="004F4DF7" w:rsidRPr="00047D5B">
        <w:t>cumprimento</w:t>
      </w:r>
      <w:r w:rsidRPr="00047D5B">
        <w:t xml:space="preserve"> dos critérios estabelecido por esse edital poderá acarretar o cancelamento da bolsa, obrigando o bolsista a restituir a </w:t>
      </w:r>
      <w:proofErr w:type="spellStart"/>
      <w:r w:rsidRPr="00047D5B">
        <w:t>Atitus</w:t>
      </w:r>
      <w:proofErr w:type="spellEnd"/>
      <w:r w:rsidRPr="00047D5B">
        <w:t xml:space="preserve"> pelos valores recebido</w:t>
      </w:r>
      <w:r w:rsidR="00545A62" w:rsidRPr="00047D5B">
        <w:t>s,</w:t>
      </w:r>
      <w:r w:rsidRPr="00047D5B">
        <w:t xml:space="preserve"> com juros e correção.</w:t>
      </w:r>
    </w:p>
    <w:p w14:paraId="578336BD" w14:textId="28FFA6C3" w:rsidR="00CE1DA9" w:rsidRPr="00047D5B" w:rsidRDefault="00D12D58" w:rsidP="005829E9">
      <w:pPr>
        <w:autoSpaceDE w:val="0"/>
        <w:autoSpaceDN w:val="0"/>
        <w:adjustRightInd w:val="0"/>
        <w:spacing w:line="360" w:lineRule="auto"/>
        <w:ind w:left="567"/>
        <w:jc w:val="both"/>
      </w:pPr>
      <w:proofErr w:type="gramStart"/>
      <w:r w:rsidRPr="00047D5B">
        <w:t>g</w:t>
      </w:r>
      <w:r w:rsidR="00CE1DA9" w:rsidRPr="00047D5B">
        <w:t>) É</w:t>
      </w:r>
      <w:proofErr w:type="gramEnd"/>
      <w:r w:rsidR="00CE1DA9" w:rsidRPr="00047D5B">
        <w:t xml:space="preserve"> vedada a divisão da mensalidade entre dois ou mais alunos;</w:t>
      </w:r>
    </w:p>
    <w:p w14:paraId="5FD7CB66" w14:textId="1BAC040C" w:rsidR="00CE1DA9" w:rsidRPr="00047D5B" w:rsidRDefault="00D12D58" w:rsidP="005829E9">
      <w:pPr>
        <w:autoSpaceDE w:val="0"/>
        <w:autoSpaceDN w:val="0"/>
        <w:adjustRightInd w:val="0"/>
        <w:spacing w:line="360" w:lineRule="auto"/>
        <w:ind w:left="567"/>
        <w:jc w:val="both"/>
      </w:pPr>
      <w:proofErr w:type="gramStart"/>
      <w:r w:rsidRPr="00047D5B">
        <w:t>h</w:t>
      </w:r>
      <w:r w:rsidR="00CE1DA9" w:rsidRPr="00047D5B">
        <w:t>) É</w:t>
      </w:r>
      <w:proofErr w:type="gramEnd"/>
      <w:r w:rsidR="00CE1DA9" w:rsidRPr="00047D5B">
        <w:t xml:space="preserve"> vedado o pagamento d</w:t>
      </w:r>
      <w:r w:rsidR="008C0B40" w:rsidRPr="00047D5B">
        <w:t>e bolsas em caráter retroativo;</w:t>
      </w:r>
    </w:p>
    <w:p w14:paraId="74A2E09E" w14:textId="1AB2BAE2" w:rsidR="008C0B40" w:rsidRPr="00047D5B" w:rsidRDefault="008C0B40" w:rsidP="005829E9">
      <w:pPr>
        <w:autoSpaceDE w:val="0"/>
        <w:autoSpaceDN w:val="0"/>
        <w:adjustRightInd w:val="0"/>
        <w:spacing w:line="360" w:lineRule="auto"/>
        <w:ind w:left="567"/>
        <w:jc w:val="both"/>
      </w:pPr>
      <w:r w:rsidRPr="00047D5B">
        <w:t>h) O benefício poderá ser cancelado a qualquer tempo por questões orçamentárias da instituição.</w:t>
      </w:r>
    </w:p>
    <w:p w14:paraId="356BD962" w14:textId="77777777" w:rsidR="00A242AB" w:rsidRPr="00047D5B" w:rsidRDefault="00A242AB" w:rsidP="005829E9">
      <w:pPr>
        <w:autoSpaceDE w:val="0"/>
        <w:autoSpaceDN w:val="0"/>
        <w:adjustRightInd w:val="0"/>
        <w:spacing w:line="360" w:lineRule="auto"/>
        <w:ind w:left="567"/>
        <w:jc w:val="both"/>
      </w:pPr>
    </w:p>
    <w:p w14:paraId="06E9FA47" w14:textId="683FFA72" w:rsidR="00CE1DA9" w:rsidRPr="00047D5B" w:rsidRDefault="008A386F" w:rsidP="0066264D">
      <w:pPr>
        <w:autoSpaceDE w:val="0"/>
        <w:autoSpaceDN w:val="0"/>
        <w:adjustRightInd w:val="0"/>
        <w:spacing w:line="360" w:lineRule="auto"/>
        <w:ind w:left="567"/>
        <w:jc w:val="right"/>
      </w:pPr>
      <w:r w:rsidRPr="00047D5B">
        <w:t>P</w:t>
      </w:r>
      <w:r w:rsidR="00CE1DA9" w:rsidRPr="00047D5B">
        <w:t xml:space="preserve">asso Fundo, </w:t>
      </w:r>
      <w:r w:rsidR="00CB13E8" w:rsidRPr="00047D5B">
        <w:rPr>
          <w:color w:val="000000" w:themeColor="text1"/>
        </w:rPr>
        <w:t>23</w:t>
      </w:r>
      <w:r w:rsidR="00B60598" w:rsidRPr="00047D5B">
        <w:t xml:space="preserve"> de </w:t>
      </w:r>
      <w:r w:rsidR="00FC2553" w:rsidRPr="00047D5B">
        <w:t>agosto</w:t>
      </w:r>
      <w:r w:rsidR="00982ADF" w:rsidRPr="00047D5B">
        <w:t xml:space="preserve"> de 202</w:t>
      </w:r>
      <w:r w:rsidR="004E23EC" w:rsidRPr="00047D5B">
        <w:t>3</w:t>
      </w:r>
      <w:r w:rsidR="00B60598" w:rsidRPr="00047D5B">
        <w:t>.</w:t>
      </w:r>
    </w:p>
    <w:p w14:paraId="0B385C9C" w14:textId="057F5AA0" w:rsidR="00B60598" w:rsidRPr="00047D5B" w:rsidRDefault="00B60598" w:rsidP="002421F2">
      <w:pPr>
        <w:autoSpaceDE w:val="0"/>
        <w:autoSpaceDN w:val="0"/>
        <w:adjustRightInd w:val="0"/>
        <w:ind w:left="709"/>
        <w:jc w:val="right"/>
        <w:rPr>
          <w:b/>
          <w:bCs/>
          <w:color w:val="000000" w:themeColor="text1"/>
          <w:shd w:val="clear" w:color="auto" w:fill="FFFFFF"/>
        </w:rPr>
      </w:pPr>
    </w:p>
    <w:p w14:paraId="01C44D53" w14:textId="77777777" w:rsidR="00A242AB" w:rsidRPr="00047D5B" w:rsidRDefault="00A242AB" w:rsidP="002421F2">
      <w:pPr>
        <w:autoSpaceDE w:val="0"/>
        <w:autoSpaceDN w:val="0"/>
        <w:adjustRightInd w:val="0"/>
        <w:ind w:left="709"/>
        <w:jc w:val="right"/>
        <w:rPr>
          <w:b/>
          <w:bCs/>
          <w:color w:val="000000" w:themeColor="text1"/>
          <w:shd w:val="clear" w:color="auto" w:fill="FFFFFF"/>
        </w:rPr>
      </w:pPr>
    </w:p>
    <w:p w14:paraId="26FA276B" w14:textId="77777777" w:rsidR="00A242AB" w:rsidRPr="00047D5B" w:rsidRDefault="00A242AB" w:rsidP="002421F2">
      <w:pPr>
        <w:autoSpaceDE w:val="0"/>
        <w:autoSpaceDN w:val="0"/>
        <w:adjustRightInd w:val="0"/>
        <w:ind w:left="709"/>
        <w:jc w:val="right"/>
        <w:rPr>
          <w:b/>
          <w:bCs/>
          <w:color w:val="000000" w:themeColor="text1"/>
          <w:shd w:val="clear" w:color="auto" w:fill="FFFFFF"/>
        </w:rPr>
      </w:pPr>
    </w:p>
    <w:p w14:paraId="5E274A09" w14:textId="1832AF10" w:rsidR="004E23EC" w:rsidRPr="00047D5B" w:rsidRDefault="004E23EC" w:rsidP="004E23EC">
      <w:pPr>
        <w:autoSpaceDE w:val="0"/>
        <w:autoSpaceDN w:val="0"/>
        <w:adjustRightInd w:val="0"/>
        <w:ind w:left="709"/>
        <w:jc w:val="right"/>
        <w:rPr>
          <w:b/>
          <w:bCs/>
          <w:color w:val="000000" w:themeColor="text1"/>
          <w:shd w:val="clear" w:color="auto" w:fill="FFFFFF"/>
        </w:rPr>
      </w:pPr>
      <w:r w:rsidRPr="00047D5B">
        <w:rPr>
          <w:b/>
          <w:bCs/>
          <w:color w:val="000000" w:themeColor="text1"/>
          <w:shd w:val="clear" w:color="auto" w:fill="FFFFFF"/>
        </w:rPr>
        <w:t xml:space="preserve">Profa. Dra. </w:t>
      </w:r>
      <w:proofErr w:type="spellStart"/>
      <w:r w:rsidRPr="00047D5B">
        <w:rPr>
          <w:b/>
          <w:bCs/>
          <w:color w:val="000000" w:themeColor="text1"/>
          <w:shd w:val="clear" w:color="auto" w:fill="FFFFFF"/>
        </w:rPr>
        <w:t>Caliane</w:t>
      </w:r>
      <w:proofErr w:type="spellEnd"/>
      <w:r w:rsidRPr="00047D5B">
        <w:rPr>
          <w:b/>
          <w:bCs/>
          <w:color w:val="000000" w:themeColor="text1"/>
          <w:shd w:val="clear" w:color="auto" w:fill="FFFFFF"/>
        </w:rPr>
        <w:t xml:space="preserve"> Christie Oliveira de Almeida Silva</w:t>
      </w:r>
    </w:p>
    <w:p w14:paraId="3BE0BB41" w14:textId="521E89CA" w:rsidR="00982ADF" w:rsidRPr="00047D5B" w:rsidRDefault="00982ADF" w:rsidP="002421F2">
      <w:pPr>
        <w:suppressAutoHyphens/>
        <w:autoSpaceDE w:val="0"/>
        <w:autoSpaceDN w:val="0"/>
        <w:ind w:left="709"/>
        <w:jc w:val="right"/>
        <w:textAlignment w:val="baseline"/>
      </w:pPr>
      <w:r w:rsidRPr="00047D5B">
        <w:rPr>
          <w:b/>
          <w:bCs/>
          <w:shd w:val="clear" w:color="auto" w:fill="FFFFFF"/>
        </w:rPr>
        <w:t> </w:t>
      </w:r>
      <w:r w:rsidR="004E23EC" w:rsidRPr="00047D5B">
        <w:rPr>
          <w:bCs/>
          <w:shd w:val="clear" w:color="auto" w:fill="FFFFFF"/>
        </w:rPr>
        <w:t>Head</w:t>
      </w:r>
      <w:r w:rsidRPr="00047D5B">
        <w:rPr>
          <w:bCs/>
          <w:shd w:val="clear" w:color="auto" w:fill="FFFFFF"/>
        </w:rPr>
        <w:t xml:space="preserve"> de Pós-Graduação, Pesquisa e Extensão</w:t>
      </w:r>
    </w:p>
    <w:p w14:paraId="377C821B" w14:textId="00CF538E" w:rsidR="00982ADF" w:rsidRPr="00047D5B" w:rsidRDefault="00E530FB" w:rsidP="002421F2">
      <w:pPr>
        <w:suppressAutoHyphens/>
        <w:autoSpaceDE w:val="0"/>
        <w:autoSpaceDN w:val="0"/>
        <w:ind w:left="709"/>
        <w:jc w:val="right"/>
        <w:textAlignment w:val="baseline"/>
      </w:pPr>
      <w:r w:rsidRPr="00047D5B">
        <w:rPr>
          <w:bCs/>
          <w:shd w:val="clear" w:color="auto" w:fill="FFFFFF"/>
        </w:rPr>
        <w:t xml:space="preserve">ATITUS </w:t>
      </w:r>
      <w:r w:rsidR="00982ADF" w:rsidRPr="00047D5B">
        <w:rPr>
          <w:bCs/>
          <w:shd w:val="clear" w:color="auto" w:fill="FFFFFF"/>
        </w:rPr>
        <w:t xml:space="preserve">  </w:t>
      </w:r>
    </w:p>
    <w:p w14:paraId="60C809AF" w14:textId="65C70BE9" w:rsidR="00B60598" w:rsidRPr="006304A8" w:rsidRDefault="00B60598" w:rsidP="002421F2">
      <w:pPr>
        <w:spacing w:after="160" w:line="259" w:lineRule="auto"/>
        <w:ind w:left="709"/>
        <w:jc w:val="center"/>
      </w:pPr>
    </w:p>
    <w:p w14:paraId="2020D3E5" w14:textId="266DC166" w:rsidR="00A242AB" w:rsidRPr="006304A8" w:rsidRDefault="00A242AB" w:rsidP="002421F2">
      <w:pPr>
        <w:spacing w:after="160" w:line="259" w:lineRule="auto"/>
        <w:ind w:left="709"/>
        <w:jc w:val="center"/>
        <w:rPr>
          <w:b/>
        </w:rPr>
      </w:pPr>
    </w:p>
    <w:p w14:paraId="1CA0434E" w14:textId="318AC985" w:rsidR="00A242AB" w:rsidRDefault="00A242AB" w:rsidP="002421F2">
      <w:pPr>
        <w:spacing w:after="160" w:line="259" w:lineRule="auto"/>
        <w:ind w:left="709"/>
        <w:jc w:val="center"/>
        <w:rPr>
          <w:b/>
        </w:rPr>
      </w:pPr>
    </w:p>
    <w:p w14:paraId="0C0A4E89" w14:textId="7B2219BF" w:rsidR="00455D30" w:rsidRPr="00A242AB" w:rsidRDefault="00455D30" w:rsidP="004E23EC">
      <w:pPr>
        <w:spacing w:after="160" w:line="259" w:lineRule="auto"/>
        <w:ind w:left="709"/>
        <w:rPr>
          <w:b/>
          <w:sz w:val="28"/>
        </w:rPr>
      </w:pPr>
      <w:r w:rsidRPr="0073789F">
        <w:rPr>
          <w:b/>
        </w:rPr>
        <w:lastRenderedPageBreak/>
        <w:t>ANEXO I</w:t>
      </w:r>
      <w:r w:rsidR="004E23EC">
        <w:rPr>
          <w:b/>
        </w:rPr>
        <w:t xml:space="preserve"> - </w:t>
      </w:r>
      <w:r w:rsidRPr="00A242AB">
        <w:rPr>
          <w:b/>
          <w:sz w:val="28"/>
        </w:rPr>
        <w:t>PLANO DE TRABALHO INDIVIDUAL DO BOLSISTA</w:t>
      </w:r>
    </w:p>
    <w:tbl>
      <w:tblPr>
        <w:tblStyle w:val="Tabelacomgrade2"/>
        <w:tblW w:w="9350" w:type="dxa"/>
        <w:tblInd w:w="704" w:type="dxa"/>
        <w:tblLook w:val="04A0" w:firstRow="1" w:lastRow="0" w:firstColumn="1" w:lastColumn="0" w:noHBand="0" w:noVBand="1"/>
      </w:tblPr>
      <w:tblGrid>
        <w:gridCol w:w="1649"/>
        <w:gridCol w:w="1103"/>
        <w:gridCol w:w="1103"/>
        <w:gridCol w:w="1103"/>
        <w:gridCol w:w="1082"/>
        <w:gridCol w:w="1103"/>
        <w:gridCol w:w="1072"/>
        <w:gridCol w:w="1135"/>
      </w:tblGrid>
      <w:tr w:rsidR="001417F4" w:rsidRPr="0073789F" w14:paraId="250581AB" w14:textId="77777777" w:rsidTr="00A242AB">
        <w:trPr>
          <w:trHeight w:val="399"/>
        </w:trPr>
        <w:tc>
          <w:tcPr>
            <w:tcW w:w="9350" w:type="dxa"/>
            <w:gridSpan w:val="8"/>
          </w:tcPr>
          <w:p w14:paraId="027386C2" w14:textId="4C9E897B" w:rsidR="001417F4" w:rsidRPr="00790F28" w:rsidRDefault="001417F4" w:rsidP="00790F2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453"/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790F28">
              <w:rPr>
                <w:rFonts w:ascii="Cambria" w:hAnsi="Cambria"/>
                <w:b/>
                <w:sz w:val="20"/>
                <w:szCs w:val="20"/>
              </w:rPr>
              <w:t>TÍTULO DO PROJETO</w:t>
            </w:r>
            <w:r w:rsidR="00FC2553" w:rsidRPr="00790F2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ermStart w:id="758609154" w:edGrp="everyone"/>
            <w:r w:rsidRPr="00790F28">
              <w:rPr>
                <w:rFonts w:ascii="Cambria" w:hAnsi="Cambria"/>
                <w:b/>
                <w:sz w:val="20"/>
                <w:szCs w:val="20"/>
              </w:rPr>
              <w:t>:</w:t>
            </w:r>
            <w:r w:rsidR="001F082D" w:rsidRPr="00790F2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1F78C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1F082D" w:rsidRPr="00790F28">
              <w:rPr>
                <w:rFonts w:ascii="Cambria" w:hAnsi="Cambria"/>
                <w:b/>
                <w:sz w:val="20"/>
                <w:szCs w:val="20"/>
              </w:rPr>
              <w:t xml:space="preserve">    </w:t>
            </w:r>
            <w:permEnd w:id="758609154"/>
          </w:p>
        </w:tc>
      </w:tr>
      <w:tr w:rsidR="001417F4" w:rsidRPr="0073789F" w14:paraId="09198473" w14:textId="77777777" w:rsidTr="00A242AB">
        <w:trPr>
          <w:trHeight w:val="399"/>
        </w:trPr>
        <w:tc>
          <w:tcPr>
            <w:tcW w:w="9350" w:type="dxa"/>
            <w:gridSpan w:val="8"/>
          </w:tcPr>
          <w:p w14:paraId="5F4C31A6" w14:textId="501B0410" w:rsidR="001417F4" w:rsidRPr="00790F28" w:rsidRDefault="001417F4" w:rsidP="00790F2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453"/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790F28">
              <w:rPr>
                <w:rFonts w:ascii="Cambria" w:hAnsi="Cambria"/>
                <w:b/>
                <w:sz w:val="20"/>
                <w:szCs w:val="20"/>
              </w:rPr>
              <w:t xml:space="preserve">NOME COMPLETO DO </w:t>
            </w:r>
            <w:r w:rsidR="00FC2553" w:rsidRPr="00790F28">
              <w:rPr>
                <w:rFonts w:ascii="Cambria" w:hAnsi="Cambria"/>
                <w:b/>
                <w:sz w:val="20"/>
                <w:szCs w:val="20"/>
              </w:rPr>
              <w:t>DOCENTE ORIENTADOR</w:t>
            </w:r>
            <w:r w:rsidRPr="00790F28">
              <w:rPr>
                <w:rFonts w:ascii="Cambria" w:hAnsi="Cambria"/>
                <w:b/>
                <w:sz w:val="20"/>
                <w:szCs w:val="20"/>
              </w:rPr>
              <w:t>:</w:t>
            </w:r>
            <w:r w:rsidR="00FC2553" w:rsidRPr="00790F2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ermStart w:id="2046843499" w:edGrp="everyone"/>
            <w:r w:rsidR="00FC2553" w:rsidRPr="00790F2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1F78C2">
              <w:rPr>
                <w:rFonts w:ascii="Cambria" w:hAnsi="Cambria"/>
                <w:b/>
                <w:sz w:val="20"/>
                <w:szCs w:val="20"/>
              </w:rPr>
              <w:t xml:space="preserve">   </w:t>
            </w:r>
            <w:r w:rsidR="00FC2553" w:rsidRPr="00790F2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1F082D" w:rsidRPr="00790F28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  <w:permEnd w:id="2046843499"/>
            <w:r w:rsidR="001F082D" w:rsidRPr="00790F28">
              <w:rPr>
                <w:rFonts w:ascii="Cambria" w:hAnsi="Cambria"/>
                <w:b/>
                <w:sz w:val="20"/>
                <w:szCs w:val="20"/>
              </w:rPr>
              <w:t xml:space="preserve">   </w:t>
            </w:r>
          </w:p>
        </w:tc>
      </w:tr>
      <w:tr w:rsidR="001417F4" w:rsidRPr="0073789F" w14:paraId="540D3D9F" w14:textId="77777777" w:rsidTr="00A242AB">
        <w:trPr>
          <w:trHeight w:val="399"/>
        </w:trPr>
        <w:tc>
          <w:tcPr>
            <w:tcW w:w="9350" w:type="dxa"/>
            <w:gridSpan w:val="8"/>
          </w:tcPr>
          <w:p w14:paraId="1E058007" w14:textId="6612B6AD" w:rsidR="001417F4" w:rsidRPr="00790F28" w:rsidRDefault="001417F4" w:rsidP="00790F2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453"/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790F28">
              <w:rPr>
                <w:rFonts w:ascii="Cambria" w:hAnsi="Cambria"/>
                <w:b/>
                <w:sz w:val="20"/>
                <w:szCs w:val="20"/>
              </w:rPr>
              <w:t>ESCOLA:</w:t>
            </w:r>
            <w:r w:rsidR="001F082D" w:rsidRPr="00790F2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1F78C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ermStart w:id="389247937" w:edGrp="everyone"/>
            <w:r w:rsidR="00FC2553" w:rsidRPr="00790F28">
              <w:rPr>
                <w:rFonts w:ascii="Cambria" w:hAnsi="Cambria"/>
                <w:b/>
                <w:sz w:val="20"/>
                <w:szCs w:val="20"/>
              </w:rPr>
              <w:t xml:space="preserve">   </w:t>
            </w:r>
            <w:r w:rsidR="001F082D" w:rsidRPr="00790F28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  <w:r w:rsidR="001F78C2">
              <w:rPr>
                <w:rFonts w:ascii="Cambria" w:hAnsi="Cambria"/>
                <w:b/>
                <w:sz w:val="20"/>
                <w:szCs w:val="20"/>
              </w:rPr>
              <w:t xml:space="preserve">    </w:t>
            </w:r>
            <w:r w:rsidR="001F082D" w:rsidRPr="00790F28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  <w:r w:rsidR="00FC2553" w:rsidRPr="00790F28">
              <w:rPr>
                <w:rFonts w:ascii="Cambria" w:hAnsi="Cambria"/>
                <w:b/>
                <w:sz w:val="20"/>
                <w:szCs w:val="20"/>
              </w:rPr>
              <w:t xml:space="preserve">    </w:t>
            </w:r>
            <w:permEnd w:id="389247937"/>
            <w:r w:rsidR="00FC2553" w:rsidRPr="00790F28">
              <w:rPr>
                <w:rFonts w:ascii="Cambria" w:hAnsi="Cambria"/>
                <w:b/>
                <w:sz w:val="20"/>
                <w:szCs w:val="20"/>
              </w:rPr>
              <w:t xml:space="preserve">                                                                              CAMPI:  </w:t>
            </w:r>
            <w:permStart w:id="1943888271" w:edGrp="everyone"/>
            <w:r w:rsidR="00FC2553" w:rsidRPr="00790F28">
              <w:rPr>
                <w:rFonts w:ascii="Cambria" w:hAnsi="Cambria"/>
                <w:b/>
                <w:sz w:val="20"/>
                <w:szCs w:val="20"/>
              </w:rPr>
              <w:t xml:space="preserve">         </w:t>
            </w:r>
            <w:r w:rsidR="001F78C2">
              <w:rPr>
                <w:rFonts w:ascii="Cambria" w:hAnsi="Cambria"/>
                <w:b/>
                <w:sz w:val="20"/>
                <w:szCs w:val="20"/>
              </w:rPr>
              <w:t xml:space="preserve">   </w:t>
            </w:r>
            <w:r w:rsidR="00FC2553" w:rsidRPr="00790F28">
              <w:rPr>
                <w:rFonts w:ascii="Cambria" w:hAnsi="Cambria"/>
                <w:b/>
                <w:sz w:val="20"/>
                <w:szCs w:val="20"/>
              </w:rPr>
              <w:t xml:space="preserve">       </w:t>
            </w:r>
            <w:permEnd w:id="1943888271"/>
          </w:p>
        </w:tc>
      </w:tr>
      <w:tr w:rsidR="001417F4" w:rsidRPr="0073789F" w14:paraId="306D454D" w14:textId="77777777" w:rsidTr="00A242AB">
        <w:trPr>
          <w:trHeight w:val="399"/>
        </w:trPr>
        <w:tc>
          <w:tcPr>
            <w:tcW w:w="9350" w:type="dxa"/>
            <w:gridSpan w:val="8"/>
          </w:tcPr>
          <w:p w14:paraId="1B01D5A1" w14:textId="57DA96BA" w:rsidR="001417F4" w:rsidRPr="00790F28" w:rsidRDefault="001417F4" w:rsidP="00790F2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453"/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790F28">
              <w:rPr>
                <w:rFonts w:ascii="Cambria" w:hAnsi="Cambria"/>
                <w:b/>
                <w:sz w:val="20"/>
                <w:szCs w:val="20"/>
              </w:rPr>
              <w:t>NOME COMPLETO DO BOLSISTA INDICADO:</w:t>
            </w:r>
            <w:r w:rsidR="00FC2553" w:rsidRPr="00790F28">
              <w:rPr>
                <w:rFonts w:ascii="Cambria" w:hAnsi="Cambria"/>
                <w:b/>
                <w:sz w:val="20"/>
                <w:szCs w:val="20"/>
              </w:rPr>
              <w:t xml:space="preserve">   </w:t>
            </w:r>
            <w:r w:rsidR="001F082D" w:rsidRPr="00790F28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  <w:permStart w:id="1513686538" w:edGrp="everyone"/>
            <w:r w:rsidR="001F78C2">
              <w:rPr>
                <w:rFonts w:ascii="Cambria" w:hAnsi="Cambria"/>
                <w:b/>
                <w:sz w:val="20"/>
                <w:szCs w:val="20"/>
              </w:rPr>
              <w:t xml:space="preserve">   </w:t>
            </w:r>
            <w:r w:rsidR="001F082D" w:rsidRPr="00790F2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1F78C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1F082D" w:rsidRPr="00790F2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ermEnd w:id="1513686538"/>
          </w:p>
        </w:tc>
      </w:tr>
      <w:tr w:rsidR="001417F4" w:rsidRPr="0073789F" w14:paraId="3AECA9F9" w14:textId="77777777" w:rsidTr="00A242AB">
        <w:trPr>
          <w:trHeight w:val="399"/>
        </w:trPr>
        <w:tc>
          <w:tcPr>
            <w:tcW w:w="9350" w:type="dxa"/>
            <w:gridSpan w:val="8"/>
          </w:tcPr>
          <w:p w14:paraId="6B085D35" w14:textId="241B697B" w:rsidR="001417F4" w:rsidRPr="00790F28" w:rsidRDefault="001417F4" w:rsidP="00790F2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453"/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790F28">
              <w:rPr>
                <w:rFonts w:ascii="Cambria" w:hAnsi="Cambria"/>
                <w:b/>
                <w:sz w:val="20"/>
                <w:szCs w:val="20"/>
              </w:rPr>
              <w:t>CPF DO BOLSISTA INDICADO</w:t>
            </w:r>
            <w:r w:rsidR="005909AB" w:rsidRPr="00790F28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="00FC2553" w:rsidRPr="00790F28">
              <w:rPr>
                <w:rFonts w:ascii="Cambria" w:hAnsi="Cambria"/>
                <w:b/>
                <w:sz w:val="20"/>
                <w:szCs w:val="20"/>
              </w:rPr>
              <w:t xml:space="preserve">   </w:t>
            </w:r>
            <w:r w:rsidR="005909AB" w:rsidRPr="00790F2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ermStart w:id="1340343831" w:edGrp="everyone"/>
            <w:r w:rsidR="005909AB" w:rsidRPr="00790F2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1F78C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5909AB" w:rsidRPr="00790F2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1F78C2">
              <w:rPr>
                <w:rFonts w:ascii="Cambria" w:hAnsi="Cambria"/>
                <w:b/>
                <w:sz w:val="20"/>
                <w:szCs w:val="20"/>
              </w:rPr>
              <w:t xml:space="preserve">   </w:t>
            </w:r>
            <w:permEnd w:id="1340343831"/>
          </w:p>
        </w:tc>
      </w:tr>
      <w:tr w:rsidR="00455D30" w:rsidRPr="0073789F" w14:paraId="012633AB" w14:textId="77777777" w:rsidTr="00A242AB">
        <w:trPr>
          <w:trHeight w:val="399"/>
        </w:trPr>
        <w:tc>
          <w:tcPr>
            <w:tcW w:w="9350" w:type="dxa"/>
            <w:gridSpan w:val="8"/>
          </w:tcPr>
          <w:p w14:paraId="244188B4" w14:textId="54CC59B1" w:rsidR="00455D30" w:rsidRPr="00790F28" w:rsidRDefault="00790F28" w:rsidP="00790F2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453"/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790F28">
              <w:rPr>
                <w:rFonts w:ascii="Cambria" w:hAnsi="Cambria"/>
                <w:b/>
                <w:sz w:val="20"/>
                <w:szCs w:val="20"/>
              </w:rPr>
              <w:t xml:space="preserve">Link Currículo Lattes: </w:t>
            </w:r>
            <w:r w:rsidR="001F78C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ermStart w:id="2135306449" w:edGrp="everyone"/>
            <w:r w:rsidR="001F78C2">
              <w:rPr>
                <w:rFonts w:ascii="Cambria" w:hAnsi="Cambria"/>
                <w:b/>
                <w:sz w:val="20"/>
                <w:szCs w:val="20"/>
              </w:rPr>
              <w:t xml:space="preserve">     </w:t>
            </w:r>
            <w:permEnd w:id="2135306449"/>
          </w:p>
        </w:tc>
      </w:tr>
      <w:tr w:rsidR="00455D30" w:rsidRPr="0073789F" w14:paraId="4CD0D63E" w14:textId="77777777" w:rsidTr="00A242AB">
        <w:trPr>
          <w:trHeight w:val="399"/>
        </w:trPr>
        <w:tc>
          <w:tcPr>
            <w:tcW w:w="9350" w:type="dxa"/>
            <w:gridSpan w:val="8"/>
          </w:tcPr>
          <w:p w14:paraId="3198C52B" w14:textId="77777777" w:rsidR="00455D30" w:rsidRPr="00A242AB" w:rsidRDefault="00455D30" w:rsidP="00A242A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453"/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A242AB">
              <w:rPr>
                <w:rFonts w:ascii="Cambria" w:hAnsi="Cambria"/>
                <w:b/>
                <w:sz w:val="20"/>
                <w:szCs w:val="20"/>
              </w:rPr>
              <w:t>Atividades Compreendidas (máximo 500 caracteres)</w:t>
            </w:r>
          </w:p>
        </w:tc>
      </w:tr>
      <w:tr w:rsidR="00455D30" w:rsidRPr="0073789F" w14:paraId="6383AAC8" w14:textId="77777777" w:rsidTr="00A242AB">
        <w:trPr>
          <w:trHeight w:val="399"/>
        </w:trPr>
        <w:tc>
          <w:tcPr>
            <w:tcW w:w="9350" w:type="dxa"/>
            <w:gridSpan w:val="8"/>
          </w:tcPr>
          <w:p w14:paraId="0F392ACD" w14:textId="136BC538" w:rsidR="00FC2553" w:rsidRDefault="001F082D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b/>
                <w:sz w:val="20"/>
                <w:szCs w:val="20"/>
              </w:rPr>
            </w:pPr>
            <w:permStart w:id="1587030137" w:edGrp="everyone"/>
            <w:r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  <w:r w:rsidR="001F78C2">
              <w:rPr>
                <w:rFonts w:ascii="Cambria" w:hAnsi="Cambria"/>
                <w:b/>
                <w:sz w:val="20"/>
                <w:szCs w:val="20"/>
              </w:rPr>
              <w:t xml:space="preserve">                     </w:t>
            </w:r>
          </w:p>
          <w:permEnd w:id="1587030137"/>
          <w:p w14:paraId="02B7E2C7" w14:textId="2C3BDA79" w:rsidR="00455D30" w:rsidRPr="00A242AB" w:rsidRDefault="001F082D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      </w:t>
            </w:r>
          </w:p>
        </w:tc>
      </w:tr>
      <w:tr w:rsidR="00455D30" w:rsidRPr="0073789F" w14:paraId="048B547C" w14:textId="77777777" w:rsidTr="00A242AB">
        <w:trPr>
          <w:trHeight w:val="399"/>
        </w:trPr>
        <w:tc>
          <w:tcPr>
            <w:tcW w:w="9350" w:type="dxa"/>
            <w:gridSpan w:val="8"/>
          </w:tcPr>
          <w:p w14:paraId="4D3BA73B" w14:textId="77777777" w:rsidR="00455D30" w:rsidRPr="00A242AB" w:rsidRDefault="00455D30" w:rsidP="00A242A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453"/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A242AB">
              <w:rPr>
                <w:rFonts w:ascii="Cambria" w:hAnsi="Cambria"/>
                <w:b/>
                <w:sz w:val="20"/>
                <w:szCs w:val="20"/>
              </w:rPr>
              <w:t>Cronograma</w:t>
            </w:r>
            <w:permStart w:id="1965450633" w:edGrp="everyone"/>
            <w:permEnd w:id="1965450633"/>
          </w:p>
        </w:tc>
      </w:tr>
      <w:tr w:rsidR="00455D30" w:rsidRPr="0073789F" w14:paraId="6C73056E" w14:textId="77777777" w:rsidTr="004E23EC">
        <w:trPr>
          <w:trHeight w:val="740"/>
        </w:trPr>
        <w:tc>
          <w:tcPr>
            <w:tcW w:w="1649" w:type="dxa"/>
            <w:vMerge w:val="restart"/>
          </w:tcPr>
          <w:p w14:paraId="7034C88C" w14:textId="77777777" w:rsidR="002553CB" w:rsidRPr="00A242AB" w:rsidRDefault="002553CB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b/>
                <w:sz w:val="20"/>
                <w:szCs w:val="20"/>
              </w:rPr>
            </w:pPr>
          </w:p>
          <w:p w14:paraId="33FEA935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242AB">
              <w:rPr>
                <w:rFonts w:ascii="Cambria" w:hAnsi="Cambria"/>
                <w:b/>
                <w:sz w:val="20"/>
                <w:szCs w:val="20"/>
              </w:rPr>
              <w:t>Atividades</w:t>
            </w:r>
          </w:p>
        </w:tc>
        <w:tc>
          <w:tcPr>
            <w:tcW w:w="7701" w:type="dxa"/>
            <w:gridSpan w:val="7"/>
          </w:tcPr>
          <w:p w14:paraId="4BAE23F4" w14:textId="3C48AA9E" w:rsidR="00480D85" w:rsidRPr="00A242AB" w:rsidRDefault="002421F2" w:rsidP="00A242AB">
            <w:pPr>
              <w:autoSpaceDE w:val="0"/>
              <w:autoSpaceDN w:val="0"/>
              <w:adjustRightInd w:val="0"/>
              <w:spacing w:line="360" w:lineRule="auto"/>
              <w:ind w:left="45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242AB">
              <w:rPr>
                <w:rFonts w:ascii="Cambria" w:hAnsi="Cambria"/>
                <w:b/>
                <w:sz w:val="20"/>
                <w:szCs w:val="20"/>
              </w:rPr>
              <w:t>DURAÇÃO DO PROJETO (12</w:t>
            </w:r>
            <w:r w:rsidR="00455D30" w:rsidRPr="00A242AB">
              <w:rPr>
                <w:rFonts w:ascii="Cambria" w:hAnsi="Cambria"/>
                <w:b/>
                <w:sz w:val="20"/>
                <w:szCs w:val="20"/>
              </w:rPr>
              <w:t xml:space="preserve"> MESES)</w:t>
            </w:r>
          </w:p>
          <w:p w14:paraId="72A62F57" w14:textId="3CC0E8D2" w:rsidR="00455D30" w:rsidRPr="00A242AB" w:rsidRDefault="002421F2" w:rsidP="004E23EC">
            <w:pPr>
              <w:autoSpaceDE w:val="0"/>
              <w:autoSpaceDN w:val="0"/>
              <w:adjustRightInd w:val="0"/>
              <w:spacing w:line="360" w:lineRule="auto"/>
              <w:ind w:left="45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242AB">
              <w:rPr>
                <w:rFonts w:ascii="Cambria" w:hAnsi="Cambria"/>
                <w:b/>
                <w:sz w:val="20"/>
                <w:szCs w:val="20"/>
              </w:rPr>
              <w:t>01/09/202</w:t>
            </w:r>
            <w:r w:rsidR="004E23EC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BC1F93" w:rsidRPr="00A242A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480D85" w:rsidRPr="00A242AB">
              <w:rPr>
                <w:rFonts w:ascii="Cambria" w:hAnsi="Cambria"/>
                <w:b/>
                <w:sz w:val="20"/>
                <w:szCs w:val="20"/>
              </w:rPr>
              <w:t>até</w:t>
            </w:r>
            <w:r w:rsidRPr="00A242AB">
              <w:rPr>
                <w:rFonts w:ascii="Cambria" w:hAnsi="Cambria"/>
                <w:b/>
                <w:sz w:val="20"/>
                <w:szCs w:val="20"/>
              </w:rPr>
              <w:t xml:space="preserve"> 31/08/202</w:t>
            </w:r>
            <w:r w:rsidR="004E23EC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  <w:tr w:rsidR="002421F2" w:rsidRPr="0073789F" w14:paraId="41D25BA9" w14:textId="77777777" w:rsidTr="004E23EC">
        <w:trPr>
          <w:trHeight w:val="412"/>
        </w:trPr>
        <w:tc>
          <w:tcPr>
            <w:tcW w:w="1649" w:type="dxa"/>
            <w:vMerge/>
          </w:tcPr>
          <w:p w14:paraId="13A42B4C" w14:textId="77777777" w:rsidR="002421F2" w:rsidRPr="00A242AB" w:rsidRDefault="002421F2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701" w:type="dxa"/>
            <w:gridSpan w:val="7"/>
          </w:tcPr>
          <w:p w14:paraId="3ED30E24" w14:textId="719CCE56" w:rsidR="002421F2" w:rsidRPr="00A242AB" w:rsidRDefault="002421F2" w:rsidP="004E23EC">
            <w:pPr>
              <w:autoSpaceDE w:val="0"/>
              <w:autoSpaceDN w:val="0"/>
              <w:adjustRightInd w:val="0"/>
              <w:spacing w:line="360" w:lineRule="auto"/>
              <w:ind w:left="45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242AB"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4E23EC">
              <w:rPr>
                <w:rFonts w:ascii="Cambria" w:hAnsi="Cambria"/>
                <w:b/>
                <w:sz w:val="20"/>
                <w:szCs w:val="20"/>
              </w:rPr>
              <w:t>3</w:t>
            </w:r>
            <w:r w:rsidRPr="00A242AB">
              <w:rPr>
                <w:rFonts w:ascii="Cambria" w:hAnsi="Cambria"/>
                <w:b/>
                <w:sz w:val="20"/>
                <w:szCs w:val="20"/>
              </w:rPr>
              <w:t>/202</w:t>
            </w:r>
            <w:r w:rsidR="004E23EC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  <w:tr w:rsidR="00A242AB" w:rsidRPr="0073789F" w14:paraId="78DC3635" w14:textId="77777777" w:rsidTr="004E23EC">
        <w:trPr>
          <w:trHeight w:val="412"/>
        </w:trPr>
        <w:tc>
          <w:tcPr>
            <w:tcW w:w="1649" w:type="dxa"/>
          </w:tcPr>
          <w:p w14:paraId="3E134167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b/>
                <w:sz w:val="20"/>
                <w:szCs w:val="20"/>
              </w:rPr>
            </w:pPr>
            <w:permStart w:id="2098487235" w:edGrp="everyone"/>
          </w:p>
        </w:tc>
        <w:tc>
          <w:tcPr>
            <w:tcW w:w="1103" w:type="dxa"/>
          </w:tcPr>
          <w:p w14:paraId="03C0F28D" w14:textId="13EF3060" w:rsidR="00455D30" w:rsidRPr="00A242AB" w:rsidRDefault="002421F2" w:rsidP="00A24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242AB">
              <w:rPr>
                <w:rFonts w:ascii="Cambria" w:hAnsi="Cambria"/>
                <w:b/>
                <w:sz w:val="20"/>
                <w:szCs w:val="20"/>
              </w:rPr>
              <w:t>Set</w:t>
            </w:r>
          </w:p>
        </w:tc>
        <w:tc>
          <w:tcPr>
            <w:tcW w:w="1103" w:type="dxa"/>
          </w:tcPr>
          <w:p w14:paraId="1C25AE71" w14:textId="4E3A9C21" w:rsidR="00455D30" w:rsidRPr="00A242AB" w:rsidRDefault="002421F2" w:rsidP="00A24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242AB">
              <w:rPr>
                <w:rFonts w:ascii="Cambria" w:hAnsi="Cambria"/>
                <w:b/>
                <w:sz w:val="20"/>
                <w:szCs w:val="20"/>
              </w:rPr>
              <w:t>Out</w:t>
            </w:r>
          </w:p>
        </w:tc>
        <w:tc>
          <w:tcPr>
            <w:tcW w:w="1103" w:type="dxa"/>
          </w:tcPr>
          <w:p w14:paraId="6CA1E6C3" w14:textId="330E03BD" w:rsidR="00455D30" w:rsidRPr="00A242AB" w:rsidRDefault="002421F2" w:rsidP="00A24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A242AB">
              <w:rPr>
                <w:rFonts w:ascii="Cambria" w:hAnsi="Cambria"/>
                <w:b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1082" w:type="dxa"/>
          </w:tcPr>
          <w:p w14:paraId="1A1EAC25" w14:textId="24D911E5" w:rsidR="00455D30" w:rsidRPr="00A242AB" w:rsidRDefault="002421F2" w:rsidP="00A24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242AB">
              <w:rPr>
                <w:rFonts w:ascii="Cambria" w:hAnsi="Cambria"/>
                <w:b/>
                <w:sz w:val="20"/>
                <w:szCs w:val="20"/>
              </w:rPr>
              <w:t>Dez</w:t>
            </w:r>
          </w:p>
        </w:tc>
        <w:tc>
          <w:tcPr>
            <w:tcW w:w="1103" w:type="dxa"/>
          </w:tcPr>
          <w:p w14:paraId="25BED119" w14:textId="6482F95C" w:rsidR="00455D30" w:rsidRPr="00A242AB" w:rsidRDefault="002421F2" w:rsidP="00A24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242AB">
              <w:rPr>
                <w:rFonts w:ascii="Cambria" w:hAnsi="Cambria"/>
                <w:b/>
                <w:sz w:val="20"/>
                <w:szCs w:val="20"/>
              </w:rPr>
              <w:t>Jan</w:t>
            </w:r>
          </w:p>
        </w:tc>
        <w:tc>
          <w:tcPr>
            <w:tcW w:w="1072" w:type="dxa"/>
          </w:tcPr>
          <w:p w14:paraId="246874C4" w14:textId="61083AA1" w:rsidR="00455D30" w:rsidRPr="00A242AB" w:rsidRDefault="002421F2" w:rsidP="00A24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A242AB">
              <w:rPr>
                <w:rFonts w:ascii="Cambria" w:hAnsi="Cambria"/>
                <w:b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1135" w:type="dxa"/>
          </w:tcPr>
          <w:p w14:paraId="56543E05" w14:textId="5D28A8BF" w:rsidR="00455D30" w:rsidRPr="00A242AB" w:rsidRDefault="002421F2" w:rsidP="00A24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242AB">
              <w:rPr>
                <w:rFonts w:ascii="Cambria" w:hAnsi="Cambria"/>
                <w:b/>
                <w:sz w:val="20"/>
                <w:szCs w:val="20"/>
              </w:rPr>
              <w:t>Mar</w:t>
            </w:r>
          </w:p>
        </w:tc>
      </w:tr>
      <w:tr w:rsidR="00A242AB" w:rsidRPr="0073789F" w14:paraId="5B1CA1CD" w14:textId="77777777" w:rsidTr="004E23EC">
        <w:trPr>
          <w:trHeight w:val="399"/>
        </w:trPr>
        <w:tc>
          <w:tcPr>
            <w:tcW w:w="1649" w:type="dxa"/>
          </w:tcPr>
          <w:p w14:paraId="33187AC7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4D2AF0F2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036A46CA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1F2A62D1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2" w:type="dxa"/>
          </w:tcPr>
          <w:p w14:paraId="381D9E94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63596583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2" w:type="dxa"/>
          </w:tcPr>
          <w:p w14:paraId="779832F2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4E75E62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42AB" w:rsidRPr="0073789F" w14:paraId="77B7787A" w14:textId="77777777" w:rsidTr="004E23EC">
        <w:trPr>
          <w:trHeight w:val="399"/>
        </w:trPr>
        <w:tc>
          <w:tcPr>
            <w:tcW w:w="1649" w:type="dxa"/>
          </w:tcPr>
          <w:p w14:paraId="74782B42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4120717F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14AEEBFB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159FC3AB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2" w:type="dxa"/>
          </w:tcPr>
          <w:p w14:paraId="2D22358A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146CAE60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2" w:type="dxa"/>
          </w:tcPr>
          <w:p w14:paraId="286A580B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2C05632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</w:tr>
      <w:tr w:rsidR="00A242AB" w:rsidRPr="0073789F" w14:paraId="1F5577EE" w14:textId="77777777" w:rsidTr="004E23EC">
        <w:trPr>
          <w:trHeight w:val="399"/>
        </w:trPr>
        <w:tc>
          <w:tcPr>
            <w:tcW w:w="1649" w:type="dxa"/>
          </w:tcPr>
          <w:p w14:paraId="5495E8FD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161817BE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355381BB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5FA4B521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2" w:type="dxa"/>
          </w:tcPr>
          <w:p w14:paraId="4CC596CB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5336C17C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2" w:type="dxa"/>
          </w:tcPr>
          <w:p w14:paraId="76A9A6C8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57046B5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</w:tr>
      <w:tr w:rsidR="00A242AB" w:rsidRPr="0073789F" w14:paraId="3DA920E7" w14:textId="77777777" w:rsidTr="004E23EC">
        <w:trPr>
          <w:trHeight w:val="399"/>
        </w:trPr>
        <w:tc>
          <w:tcPr>
            <w:tcW w:w="1649" w:type="dxa"/>
          </w:tcPr>
          <w:p w14:paraId="2CE6A7B3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27BC4762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7D0B4DC5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35B3703C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2" w:type="dxa"/>
          </w:tcPr>
          <w:p w14:paraId="3FE57667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60FC27A1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2" w:type="dxa"/>
          </w:tcPr>
          <w:p w14:paraId="44894000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0692B25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</w:tr>
      <w:tr w:rsidR="00A242AB" w:rsidRPr="0073789F" w14:paraId="13434971" w14:textId="77777777" w:rsidTr="004E23EC">
        <w:trPr>
          <w:trHeight w:val="399"/>
        </w:trPr>
        <w:tc>
          <w:tcPr>
            <w:tcW w:w="1649" w:type="dxa"/>
          </w:tcPr>
          <w:p w14:paraId="1C601E6E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2E7C13A4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690A3E76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490B246F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2" w:type="dxa"/>
          </w:tcPr>
          <w:p w14:paraId="4B81A1EC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472DAE48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2" w:type="dxa"/>
          </w:tcPr>
          <w:p w14:paraId="3E83C7F0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09A1C79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</w:tr>
      <w:tr w:rsidR="00A242AB" w:rsidRPr="0073789F" w14:paraId="581BD4F2" w14:textId="77777777" w:rsidTr="004E23EC">
        <w:trPr>
          <w:trHeight w:val="399"/>
        </w:trPr>
        <w:tc>
          <w:tcPr>
            <w:tcW w:w="1649" w:type="dxa"/>
          </w:tcPr>
          <w:p w14:paraId="176534B7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20A420F5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53910DA0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7EC49CEC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2" w:type="dxa"/>
          </w:tcPr>
          <w:p w14:paraId="57C4F5DB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3A18B098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2" w:type="dxa"/>
          </w:tcPr>
          <w:p w14:paraId="603B8F7C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7FC60D6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</w:tr>
      <w:tr w:rsidR="00A242AB" w:rsidRPr="0073789F" w14:paraId="530DEBCD" w14:textId="77777777" w:rsidTr="004E23EC">
        <w:trPr>
          <w:trHeight w:val="399"/>
        </w:trPr>
        <w:tc>
          <w:tcPr>
            <w:tcW w:w="1649" w:type="dxa"/>
          </w:tcPr>
          <w:p w14:paraId="3EC534A3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2E811A32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29D6C6DC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2F979F78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2" w:type="dxa"/>
          </w:tcPr>
          <w:p w14:paraId="66CD8540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757DCD1A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2" w:type="dxa"/>
          </w:tcPr>
          <w:p w14:paraId="76324B03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274B9F0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</w:tr>
      <w:tr w:rsidR="00A242AB" w:rsidRPr="0073789F" w14:paraId="63633F17" w14:textId="77777777" w:rsidTr="004E23EC">
        <w:trPr>
          <w:trHeight w:val="399"/>
        </w:trPr>
        <w:tc>
          <w:tcPr>
            <w:tcW w:w="1649" w:type="dxa"/>
          </w:tcPr>
          <w:p w14:paraId="581BF97B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443EC4A4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370AA311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2E1E94B3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2" w:type="dxa"/>
          </w:tcPr>
          <w:p w14:paraId="663B627A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0F3DDF27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2" w:type="dxa"/>
          </w:tcPr>
          <w:p w14:paraId="53A6A62C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B41B901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</w:tr>
      <w:tr w:rsidR="00455D30" w:rsidRPr="0073789F" w14:paraId="5B9F4FAF" w14:textId="77777777" w:rsidTr="004E23EC">
        <w:trPr>
          <w:trHeight w:val="366"/>
        </w:trPr>
        <w:tc>
          <w:tcPr>
            <w:tcW w:w="1649" w:type="dxa"/>
            <w:vMerge w:val="restart"/>
          </w:tcPr>
          <w:p w14:paraId="71784C7D" w14:textId="77777777" w:rsidR="002553CB" w:rsidRPr="00A242AB" w:rsidRDefault="002553CB" w:rsidP="00A242AB">
            <w:pPr>
              <w:autoSpaceDE w:val="0"/>
              <w:autoSpaceDN w:val="0"/>
              <w:adjustRightInd w:val="0"/>
              <w:spacing w:line="360" w:lineRule="auto"/>
              <w:ind w:left="45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2F1B5045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-114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242AB">
              <w:rPr>
                <w:rFonts w:ascii="Cambria" w:hAnsi="Cambria"/>
                <w:b/>
                <w:sz w:val="20"/>
                <w:szCs w:val="20"/>
              </w:rPr>
              <w:t>Atividades</w:t>
            </w:r>
          </w:p>
        </w:tc>
        <w:tc>
          <w:tcPr>
            <w:tcW w:w="7701" w:type="dxa"/>
            <w:gridSpan w:val="7"/>
          </w:tcPr>
          <w:p w14:paraId="3A2C96BB" w14:textId="6A18DC0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b/>
                <w:sz w:val="20"/>
                <w:szCs w:val="20"/>
              </w:rPr>
            </w:pPr>
            <w:r w:rsidRPr="00A242AB">
              <w:rPr>
                <w:rFonts w:ascii="Cambria" w:hAnsi="Cambria"/>
                <w:b/>
                <w:sz w:val="20"/>
                <w:szCs w:val="20"/>
              </w:rPr>
              <w:t>DURAÇÃO DO PROJETO (12 MESES)</w:t>
            </w:r>
            <w:r w:rsidR="00A242AB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  <w:r w:rsidR="00480D85" w:rsidRPr="00A242AB">
              <w:rPr>
                <w:rFonts w:ascii="Cambria" w:hAnsi="Cambria"/>
                <w:b/>
                <w:sz w:val="20"/>
                <w:szCs w:val="20"/>
              </w:rPr>
              <w:t xml:space="preserve">até </w:t>
            </w:r>
            <w:r w:rsidR="00B60598" w:rsidRPr="00A242AB">
              <w:rPr>
                <w:rFonts w:ascii="Cambria" w:hAnsi="Cambria"/>
                <w:b/>
                <w:sz w:val="20"/>
                <w:szCs w:val="20"/>
              </w:rPr>
              <w:t>31/08/202</w:t>
            </w:r>
            <w:r w:rsidR="004E23EC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  <w:tr w:rsidR="00A242AB" w:rsidRPr="0073789F" w14:paraId="273484FB" w14:textId="77777777" w:rsidTr="004E23EC">
        <w:trPr>
          <w:trHeight w:val="412"/>
        </w:trPr>
        <w:tc>
          <w:tcPr>
            <w:tcW w:w="1649" w:type="dxa"/>
            <w:vMerge/>
          </w:tcPr>
          <w:p w14:paraId="09C0DEEB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03" w:type="dxa"/>
          </w:tcPr>
          <w:p w14:paraId="473497E4" w14:textId="4AB07154" w:rsidR="00455D30" w:rsidRPr="00A242AB" w:rsidRDefault="002421F2" w:rsidP="00A242AB">
            <w:pPr>
              <w:autoSpaceDE w:val="0"/>
              <w:autoSpaceDN w:val="0"/>
              <w:adjustRightInd w:val="0"/>
              <w:spacing w:line="360" w:lineRule="auto"/>
              <w:ind w:left="-5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A242AB">
              <w:rPr>
                <w:rFonts w:ascii="Cambria" w:hAnsi="Cambria"/>
                <w:b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1103" w:type="dxa"/>
          </w:tcPr>
          <w:p w14:paraId="47B3DA59" w14:textId="7DF25364" w:rsidR="00455D30" w:rsidRPr="00A242AB" w:rsidRDefault="002421F2" w:rsidP="00A242AB">
            <w:pPr>
              <w:autoSpaceDE w:val="0"/>
              <w:autoSpaceDN w:val="0"/>
              <w:adjustRightInd w:val="0"/>
              <w:spacing w:line="360" w:lineRule="auto"/>
              <w:ind w:left="-5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242AB">
              <w:rPr>
                <w:rFonts w:ascii="Cambria" w:hAnsi="Cambria"/>
                <w:b/>
                <w:sz w:val="20"/>
                <w:szCs w:val="20"/>
              </w:rPr>
              <w:t>Mai</w:t>
            </w:r>
          </w:p>
        </w:tc>
        <w:tc>
          <w:tcPr>
            <w:tcW w:w="1103" w:type="dxa"/>
          </w:tcPr>
          <w:p w14:paraId="59CC5DF9" w14:textId="36F39D90" w:rsidR="00455D30" w:rsidRPr="00A242AB" w:rsidRDefault="002421F2" w:rsidP="00A242AB">
            <w:pPr>
              <w:autoSpaceDE w:val="0"/>
              <w:autoSpaceDN w:val="0"/>
              <w:adjustRightInd w:val="0"/>
              <w:spacing w:line="360" w:lineRule="auto"/>
              <w:ind w:left="-5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A242AB">
              <w:rPr>
                <w:rFonts w:ascii="Cambria" w:hAnsi="Cambria"/>
                <w:b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1082" w:type="dxa"/>
          </w:tcPr>
          <w:p w14:paraId="103E0AE7" w14:textId="347157DA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-5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A242AB">
              <w:rPr>
                <w:rFonts w:ascii="Cambria" w:hAnsi="Cambria"/>
                <w:b/>
                <w:sz w:val="20"/>
                <w:szCs w:val="20"/>
              </w:rPr>
              <w:t>Ju</w:t>
            </w:r>
            <w:r w:rsidR="002421F2" w:rsidRPr="00A242AB">
              <w:rPr>
                <w:rFonts w:ascii="Cambria" w:hAnsi="Cambria"/>
                <w:b/>
                <w:sz w:val="20"/>
                <w:szCs w:val="20"/>
              </w:rPr>
              <w:t>l</w:t>
            </w:r>
            <w:proofErr w:type="spellEnd"/>
          </w:p>
        </w:tc>
        <w:tc>
          <w:tcPr>
            <w:tcW w:w="1103" w:type="dxa"/>
          </w:tcPr>
          <w:p w14:paraId="3734F38B" w14:textId="56475CCF" w:rsidR="00455D30" w:rsidRPr="00A242AB" w:rsidRDefault="002421F2" w:rsidP="00A242AB">
            <w:pPr>
              <w:autoSpaceDE w:val="0"/>
              <w:autoSpaceDN w:val="0"/>
              <w:adjustRightInd w:val="0"/>
              <w:spacing w:line="360" w:lineRule="auto"/>
              <w:ind w:left="-5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A242AB">
              <w:rPr>
                <w:rFonts w:ascii="Cambria" w:hAnsi="Cambria"/>
                <w:b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1072" w:type="dxa"/>
          </w:tcPr>
          <w:p w14:paraId="056FFB1C" w14:textId="15F2CF3F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-59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14:paraId="34010BF5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-59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A242AB" w:rsidRPr="0073789F" w14:paraId="5DBB8F09" w14:textId="77777777" w:rsidTr="004E23EC">
        <w:trPr>
          <w:trHeight w:val="399"/>
        </w:trPr>
        <w:tc>
          <w:tcPr>
            <w:tcW w:w="1649" w:type="dxa"/>
          </w:tcPr>
          <w:p w14:paraId="24DE55E5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0091FB53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7B635D6A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2E03A98A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2" w:type="dxa"/>
          </w:tcPr>
          <w:p w14:paraId="5D8BE614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5B066A07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2" w:type="dxa"/>
          </w:tcPr>
          <w:p w14:paraId="201E6370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8D991CF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</w:tr>
      <w:tr w:rsidR="00A242AB" w:rsidRPr="0073789F" w14:paraId="293258BB" w14:textId="77777777" w:rsidTr="004E23EC">
        <w:trPr>
          <w:trHeight w:val="399"/>
        </w:trPr>
        <w:tc>
          <w:tcPr>
            <w:tcW w:w="1649" w:type="dxa"/>
          </w:tcPr>
          <w:p w14:paraId="7F6B2821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4CEF6E5A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18694FFC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1B2E2F7F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2" w:type="dxa"/>
          </w:tcPr>
          <w:p w14:paraId="55E0D069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2CA82B9B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2" w:type="dxa"/>
          </w:tcPr>
          <w:p w14:paraId="4A9D9C85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B8A7189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</w:tr>
      <w:tr w:rsidR="00A242AB" w:rsidRPr="0073789F" w14:paraId="4869BC1A" w14:textId="77777777" w:rsidTr="004E23EC">
        <w:trPr>
          <w:trHeight w:val="399"/>
        </w:trPr>
        <w:tc>
          <w:tcPr>
            <w:tcW w:w="1649" w:type="dxa"/>
          </w:tcPr>
          <w:p w14:paraId="0B82CE1C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3429C949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421BC970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3F0BB850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2" w:type="dxa"/>
          </w:tcPr>
          <w:p w14:paraId="3FAA9ABF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  <w:permStart w:id="9856249" w:edGrp="everyone"/>
            <w:permEnd w:id="9856249"/>
          </w:p>
        </w:tc>
        <w:tc>
          <w:tcPr>
            <w:tcW w:w="1103" w:type="dxa"/>
          </w:tcPr>
          <w:p w14:paraId="0EFF6862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2" w:type="dxa"/>
          </w:tcPr>
          <w:p w14:paraId="775426A7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25BD791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</w:tr>
      <w:tr w:rsidR="00A242AB" w:rsidRPr="0073789F" w14:paraId="7C367DCB" w14:textId="77777777" w:rsidTr="004E23EC">
        <w:trPr>
          <w:trHeight w:val="399"/>
        </w:trPr>
        <w:tc>
          <w:tcPr>
            <w:tcW w:w="1649" w:type="dxa"/>
          </w:tcPr>
          <w:p w14:paraId="1B6216FA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1D182D05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4383D522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33945BA9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2" w:type="dxa"/>
          </w:tcPr>
          <w:p w14:paraId="5D8D21DB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0A58C8FF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2" w:type="dxa"/>
          </w:tcPr>
          <w:p w14:paraId="0B238A79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D840165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</w:tr>
      <w:tr w:rsidR="00A242AB" w:rsidRPr="0073789F" w14:paraId="20707AB7" w14:textId="77777777" w:rsidTr="004E23EC">
        <w:trPr>
          <w:trHeight w:val="399"/>
        </w:trPr>
        <w:tc>
          <w:tcPr>
            <w:tcW w:w="1649" w:type="dxa"/>
          </w:tcPr>
          <w:p w14:paraId="5184C98F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6E3553AE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0ED82729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15630792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2" w:type="dxa"/>
          </w:tcPr>
          <w:p w14:paraId="13261DF2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38577F57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2" w:type="dxa"/>
          </w:tcPr>
          <w:p w14:paraId="0FBD0FD0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31464EB" w14:textId="77777777" w:rsidR="00455D30" w:rsidRPr="00A242AB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14D4C6E" w14:textId="77777777" w:rsidR="0066264D" w:rsidRDefault="00455D30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b/>
        </w:rPr>
      </w:pPr>
      <w:r w:rsidRPr="0073789F">
        <w:rPr>
          <w:b/>
        </w:rPr>
        <w:t xml:space="preserve">      </w:t>
      </w:r>
    </w:p>
    <w:p w14:paraId="20540217" w14:textId="1D79F04E" w:rsidR="00455D30" w:rsidRPr="0073789F" w:rsidRDefault="00455D30" w:rsidP="0066264D">
      <w:pPr>
        <w:autoSpaceDE w:val="0"/>
        <w:autoSpaceDN w:val="0"/>
        <w:adjustRightInd w:val="0"/>
        <w:spacing w:line="360" w:lineRule="auto"/>
        <w:ind w:left="709"/>
        <w:jc w:val="center"/>
        <w:rPr>
          <w:b/>
        </w:rPr>
      </w:pPr>
      <w:r w:rsidRPr="0073789F">
        <w:rPr>
          <w:b/>
        </w:rPr>
        <w:t>___________________________                         ___________________________</w:t>
      </w:r>
    </w:p>
    <w:p w14:paraId="4024E46F" w14:textId="77777777" w:rsidR="00455D30" w:rsidRPr="0073789F" w:rsidRDefault="00455D30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b/>
        </w:rPr>
      </w:pPr>
      <w:r w:rsidRPr="0073789F">
        <w:rPr>
          <w:b/>
        </w:rPr>
        <w:t xml:space="preserve">         (Nome professor </w:t>
      </w:r>
      <w:proofErr w:type="gramStart"/>
      <w:r w:rsidRPr="0073789F">
        <w:rPr>
          <w:b/>
        </w:rPr>
        <w:t xml:space="preserve">orientador)   </w:t>
      </w:r>
      <w:proofErr w:type="gramEnd"/>
      <w:r w:rsidRPr="0073789F">
        <w:rPr>
          <w:b/>
        </w:rPr>
        <w:t xml:space="preserve">                                         (Nome Bolsista)</w:t>
      </w:r>
    </w:p>
    <w:permEnd w:id="2098487235"/>
    <w:p w14:paraId="135364C8" w14:textId="77777777" w:rsidR="007361CB" w:rsidRDefault="007361CB" w:rsidP="004E23EC">
      <w:pPr>
        <w:autoSpaceDE w:val="0"/>
        <w:autoSpaceDN w:val="0"/>
        <w:adjustRightInd w:val="0"/>
        <w:spacing w:line="360" w:lineRule="auto"/>
        <w:rPr>
          <w:b/>
        </w:rPr>
      </w:pPr>
    </w:p>
    <w:p w14:paraId="7C70BB54" w14:textId="7A5A87E2" w:rsidR="0007294A" w:rsidRPr="0073789F" w:rsidRDefault="0007294A" w:rsidP="002421F2">
      <w:pPr>
        <w:autoSpaceDE w:val="0"/>
        <w:autoSpaceDN w:val="0"/>
        <w:adjustRightInd w:val="0"/>
        <w:spacing w:line="360" w:lineRule="auto"/>
        <w:ind w:left="709"/>
        <w:rPr>
          <w:b/>
        </w:rPr>
      </w:pPr>
      <w:r w:rsidRPr="0073789F">
        <w:rPr>
          <w:b/>
        </w:rPr>
        <w:t>ANEXO II</w:t>
      </w:r>
    </w:p>
    <w:p w14:paraId="0BCF7B28" w14:textId="77777777" w:rsidR="0007294A" w:rsidRPr="0073789F" w:rsidRDefault="0007294A" w:rsidP="002421F2">
      <w:pPr>
        <w:spacing w:after="160" w:line="259" w:lineRule="auto"/>
        <w:ind w:left="709"/>
        <w:jc w:val="center"/>
        <w:rPr>
          <w:rFonts w:eastAsiaTheme="minorHAnsi"/>
          <w:b/>
          <w:sz w:val="32"/>
          <w:szCs w:val="22"/>
          <w:lang w:eastAsia="en-US"/>
        </w:rPr>
      </w:pPr>
    </w:p>
    <w:p w14:paraId="7102CF7F" w14:textId="77777777" w:rsidR="0007294A" w:rsidRPr="0073789F" w:rsidRDefault="0007294A" w:rsidP="002421F2">
      <w:pPr>
        <w:spacing w:after="160" w:line="259" w:lineRule="auto"/>
        <w:ind w:left="709"/>
        <w:jc w:val="center"/>
        <w:rPr>
          <w:rFonts w:eastAsiaTheme="minorHAnsi"/>
          <w:b/>
          <w:sz w:val="32"/>
          <w:szCs w:val="22"/>
          <w:lang w:eastAsia="en-US"/>
        </w:rPr>
      </w:pPr>
    </w:p>
    <w:p w14:paraId="13DF3F63" w14:textId="77777777" w:rsidR="0007294A" w:rsidRPr="0073789F" w:rsidRDefault="0007294A" w:rsidP="002421F2">
      <w:pPr>
        <w:spacing w:after="160" w:line="259" w:lineRule="auto"/>
        <w:ind w:left="709"/>
        <w:jc w:val="center"/>
        <w:rPr>
          <w:rFonts w:eastAsiaTheme="minorHAnsi"/>
          <w:b/>
          <w:sz w:val="32"/>
          <w:szCs w:val="22"/>
          <w:lang w:eastAsia="en-US"/>
        </w:rPr>
      </w:pPr>
      <w:r w:rsidRPr="0073789F">
        <w:rPr>
          <w:rFonts w:eastAsiaTheme="minorHAnsi"/>
          <w:b/>
          <w:sz w:val="32"/>
          <w:szCs w:val="22"/>
          <w:lang w:eastAsia="en-US"/>
        </w:rPr>
        <w:t>DECLARAÇÃO</w:t>
      </w:r>
    </w:p>
    <w:p w14:paraId="768F835E" w14:textId="77777777" w:rsidR="0007294A" w:rsidRPr="0073789F" w:rsidRDefault="0007294A" w:rsidP="002421F2">
      <w:pPr>
        <w:spacing w:after="160" w:line="259" w:lineRule="auto"/>
        <w:ind w:left="709"/>
        <w:rPr>
          <w:rFonts w:eastAsiaTheme="minorHAnsi"/>
          <w:sz w:val="22"/>
          <w:szCs w:val="22"/>
          <w:lang w:eastAsia="en-US"/>
        </w:rPr>
      </w:pPr>
    </w:p>
    <w:p w14:paraId="7AAF9525" w14:textId="21147DDC" w:rsidR="00905287" w:rsidRDefault="00905287" w:rsidP="002421F2">
      <w:pPr>
        <w:spacing w:after="160" w:line="360" w:lineRule="auto"/>
        <w:ind w:left="709"/>
        <w:jc w:val="both"/>
        <w:rPr>
          <w:rFonts w:eastAsiaTheme="minorHAnsi"/>
          <w:szCs w:val="22"/>
          <w:lang w:eastAsia="en-US"/>
        </w:rPr>
      </w:pPr>
      <w:r w:rsidRPr="0073789F">
        <w:rPr>
          <w:rFonts w:eastAsiaTheme="minorHAnsi"/>
          <w:szCs w:val="22"/>
          <w:lang w:eastAsia="en-US"/>
        </w:rPr>
        <w:t xml:space="preserve">Eu, </w:t>
      </w:r>
      <w:permStart w:id="1689348218" w:edGrp="everyone"/>
      <w:r w:rsidRPr="0073789F">
        <w:rPr>
          <w:rFonts w:eastAsiaTheme="minorHAnsi"/>
          <w:szCs w:val="22"/>
          <w:lang w:eastAsia="en-US"/>
        </w:rPr>
        <w:t>(</w:t>
      </w:r>
      <w:r w:rsidRPr="0073789F">
        <w:rPr>
          <w:rFonts w:eastAsiaTheme="minorHAnsi"/>
          <w:color w:val="2E74B5" w:themeColor="accent1" w:themeShade="BF"/>
          <w:szCs w:val="22"/>
          <w:lang w:eastAsia="en-US"/>
        </w:rPr>
        <w:t>nome</w:t>
      </w:r>
      <w:r w:rsidRPr="0073789F">
        <w:rPr>
          <w:rFonts w:eastAsiaTheme="minorHAnsi"/>
          <w:szCs w:val="22"/>
          <w:lang w:eastAsia="en-US"/>
        </w:rPr>
        <w:t xml:space="preserve">), </w:t>
      </w:r>
      <w:permEnd w:id="1689348218"/>
      <w:proofErr w:type="gramStart"/>
      <w:r w:rsidRPr="0073789F">
        <w:rPr>
          <w:rFonts w:eastAsiaTheme="minorHAnsi"/>
          <w:szCs w:val="22"/>
          <w:lang w:eastAsia="en-US"/>
        </w:rPr>
        <w:t>portador(</w:t>
      </w:r>
      <w:proofErr w:type="gramEnd"/>
      <w:r w:rsidRPr="0073789F">
        <w:rPr>
          <w:rFonts w:eastAsiaTheme="minorHAnsi"/>
          <w:szCs w:val="22"/>
          <w:lang w:eastAsia="en-US"/>
        </w:rPr>
        <w:t xml:space="preserve">a) inscrito(a) pelo CPF nº </w:t>
      </w:r>
      <w:permStart w:id="18184369" w:edGrp="everyone"/>
      <w:r w:rsidRPr="0073789F">
        <w:rPr>
          <w:rFonts w:eastAsiaTheme="minorHAnsi"/>
          <w:szCs w:val="22"/>
          <w:lang w:eastAsia="en-US"/>
        </w:rPr>
        <w:t>(</w:t>
      </w:r>
      <w:proofErr w:type="spellStart"/>
      <w:r w:rsidRPr="0073789F">
        <w:rPr>
          <w:rFonts w:eastAsiaTheme="minorHAnsi"/>
          <w:color w:val="2E74B5" w:themeColor="accent1" w:themeShade="BF"/>
          <w:szCs w:val="22"/>
          <w:lang w:eastAsia="en-US"/>
        </w:rPr>
        <w:t>xxx</w:t>
      </w:r>
      <w:proofErr w:type="spellEnd"/>
      <w:r w:rsidRPr="0073789F">
        <w:rPr>
          <w:rFonts w:eastAsiaTheme="minorHAnsi"/>
          <w:szCs w:val="22"/>
          <w:lang w:eastAsia="en-US"/>
        </w:rPr>
        <w:t>), (</w:t>
      </w:r>
      <w:r w:rsidRPr="0073789F">
        <w:rPr>
          <w:rFonts w:eastAsiaTheme="minorHAnsi"/>
          <w:color w:val="2E74B5" w:themeColor="accent1" w:themeShade="BF"/>
          <w:szCs w:val="22"/>
          <w:lang w:eastAsia="en-US"/>
        </w:rPr>
        <w:t>nacionalidade</w:t>
      </w:r>
      <w:r w:rsidRPr="0073789F">
        <w:rPr>
          <w:rFonts w:eastAsiaTheme="minorHAnsi"/>
          <w:szCs w:val="22"/>
          <w:lang w:eastAsia="en-US"/>
        </w:rPr>
        <w:t xml:space="preserve">), </w:t>
      </w:r>
      <w:permEnd w:id="18184369"/>
      <w:r w:rsidRPr="0073789F">
        <w:rPr>
          <w:rFonts w:eastAsiaTheme="minorHAnsi"/>
          <w:szCs w:val="22"/>
          <w:lang w:eastAsia="en-US"/>
        </w:rPr>
        <w:t xml:space="preserve">domiciliado(a) no endereço </w:t>
      </w:r>
      <w:permStart w:id="1008215937" w:edGrp="everyone"/>
      <w:r w:rsidR="00FE31FA" w:rsidRPr="0073789F">
        <w:rPr>
          <w:rFonts w:eastAsiaTheme="minorHAnsi"/>
          <w:szCs w:val="22"/>
          <w:lang w:eastAsia="en-US"/>
        </w:rPr>
        <w:t>(</w:t>
      </w:r>
      <w:r w:rsidR="00FE31FA" w:rsidRPr="0073789F">
        <w:rPr>
          <w:rFonts w:eastAsiaTheme="minorHAnsi"/>
          <w:color w:val="2E74B5" w:themeColor="accent1" w:themeShade="BF"/>
          <w:szCs w:val="22"/>
          <w:lang w:eastAsia="en-US"/>
        </w:rPr>
        <w:t>rua/nº/bairro/cidade/Estado/</w:t>
      </w:r>
      <w:proofErr w:type="spellStart"/>
      <w:r w:rsidR="00FE31FA" w:rsidRPr="0073789F">
        <w:rPr>
          <w:rFonts w:eastAsiaTheme="minorHAnsi"/>
          <w:color w:val="2E74B5" w:themeColor="accent1" w:themeShade="BF"/>
          <w:szCs w:val="22"/>
          <w:lang w:eastAsia="en-US"/>
        </w:rPr>
        <w:t>cep</w:t>
      </w:r>
      <w:proofErr w:type="spellEnd"/>
      <w:r w:rsidR="00FE31FA" w:rsidRPr="0073789F">
        <w:rPr>
          <w:rFonts w:eastAsiaTheme="minorHAnsi"/>
          <w:szCs w:val="22"/>
          <w:lang w:eastAsia="en-US"/>
        </w:rPr>
        <w:t>)</w:t>
      </w:r>
      <w:permEnd w:id="1008215937"/>
      <w:r w:rsidR="00FE31FA" w:rsidRPr="0073789F">
        <w:rPr>
          <w:rFonts w:eastAsiaTheme="minorHAnsi"/>
          <w:szCs w:val="22"/>
          <w:lang w:eastAsia="en-US"/>
        </w:rPr>
        <w:t xml:space="preserve">, declaro </w:t>
      </w:r>
      <w:r w:rsidRPr="0073789F">
        <w:rPr>
          <w:rFonts w:eastAsiaTheme="minorHAnsi"/>
          <w:szCs w:val="22"/>
          <w:lang w:eastAsia="en-US"/>
        </w:rPr>
        <w:t>para os devidos fins não possui</w:t>
      </w:r>
      <w:r w:rsidR="00FE31FA" w:rsidRPr="0073789F">
        <w:rPr>
          <w:rFonts w:eastAsiaTheme="minorHAnsi"/>
          <w:szCs w:val="22"/>
          <w:lang w:eastAsia="en-US"/>
        </w:rPr>
        <w:t>r</w:t>
      </w:r>
      <w:r w:rsidRPr="0073789F">
        <w:rPr>
          <w:rFonts w:eastAsiaTheme="minorHAnsi"/>
          <w:szCs w:val="22"/>
          <w:lang w:eastAsia="en-US"/>
        </w:rPr>
        <w:t xml:space="preserve"> vínculo empregatício</w:t>
      </w:r>
      <w:r w:rsidR="00FC2553">
        <w:rPr>
          <w:rFonts w:eastAsiaTheme="minorHAnsi"/>
          <w:szCs w:val="22"/>
          <w:lang w:eastAsia="en-US"/>
        </w:rPr>
        <w:t>.</w:t>
      </w:r>
      <w:r w:rsidRPr="0073789F">
        <w:rPr>
          <w:rFonts w:eastAsiaTheme="minorHAnsi"/>
          <w:szCs w:val="22"/>
          <w:lang w:eastAsia="en-US"/>
        </w:rPr>
        <w:t xml:space="preserve"> </w:t>
      </w:r>
      <w:r w:rsidR="00FE31FA" w:rsidRPr="0073789F">
        <w:rPr>
          <w:rFonts w:eastAsiaTheme="minorHAnsi"/>
          <w:szCs w:val="22"/>
          <w:lang w:eastAsia="en-US"/>
        </w:rPr>
        <w:t>Estou</w:t>
      </w:r>
      <w:r w:rsidRPr="0073789F">
        <w:rPr>
          <w:rFonts w:eastAsiaTheme="minorHAnsi"/>
          <w:szCs w:val="22"/>
          <w:lang w:eastAsia="en-US"/>
        </w:rPr>
        <w:t xml:space="preserve"> ci</w:t>
      </w:r>
      <w:r w:rsidR="00FE31FA" w:rsidRPr="0073789F">
        <w:rPr>
          <w:rFonts w:eastAsiaTheme="minorHAnsi"/>
          <w:szCs w:val="22"/>
          <w:lang w:eastAsia="en-US"/>
        </w:rPr>
        <w:t xml:space="preserve">ente </w:t>
      </w:r>
      <w:r w:rsidRPr="0073789F">
        <w:rPr>
          <w:rFonts w:eastAsiaTheme="minorHAnsi"/>
          <w:szCs w:val="22"/>
          <w:lang w:eastAsia="en-US"/>
        </w:rPr>
        <w:t>que</w:t>
      </w:r>
      <w:r w:rsidR="00FE31FA" w:rsidRPr="0073789F">
        <w:rPr>
          <w:rFonts w:eastAsiaTheme="minorHAnsi"/>
          <w:szCs w:val="22"/>
          <w:lang w:eastAsia="en-US"/>
        </w:rPr>
        <w:t xml:space="preserve"> tenho o dever de informar </w:t>
      </w:r>
      <w:r w:rsidR="004E23EC">
        <w:rPr>
          <w:rFonts w:eastAsiaTheme="minorHAnsi"/>
          <w:szCs w:val="22"/>
          <w:lang w:eastAsia="en-US"/>
        </w:rPr>
        <w:t>imediatamente</w:t>
      </w:r>
      <w:r w:rsidR="00FE31FA" w:rsidRPr="0073789F">
        <w:rPr>
          <w:rFonts w:eastAsiaTheme="minorHAnsi"/>
          <w:szCs w:val="22"/>
          <w:lang w:eastAsia="en-US"/>
        </w:rPr>
        <w:t xml:space="preserve"> </w:t>
      </w:r>
      <w:r w:rsidRPr="0073789F">
        <w:rPr>
          <w:rFonts w:eastAsiaTheme="minorHAnsi"/>
          <w:szCs w:val="22"/>
          <w:lang w:eastAsia="en-US"/>
        </w:rPr>
        <w:t>ao</w:t>
      </w:r>
      <w:r w:rsidR="00FE31FA" w:rsidRPr="0073789F">
        <w:rPr>
          <w:rFonts w:eastAsiaTheme="minorHAnsi"/>
          <w:szCs w:val="22"/>
          <w:lang w:eastAsia="en-US"/>
        </w:rPr>
        <w:t xml:space="preserve"> coordenador do projeto e ao</w:t>
      </w:r>
      <w:r w:rsidRPr="0073789F">
        <w:rPr>
          <w:rFonts w:eastAsiaTheme="minorHAnsi"/>
          <w:szCs w:val="22"/>
          <w:lang w:eastAsia="en-US"/>
        </w:rPr>
        <w:t xml:space="preserve"> </w:t>
      </w:r>
      <w:r w:rsidR="008A65AD">
        <w:rPr>
          <w:rFonts w:eastAsiaTheme="minorHAnsi"/>
          <w:szCs w:val="22"/>
          <w:lang w:eastAsia="en-US"/>
        </w:rPr>
        <w:t>Departamento de Pós-Graduação, Pesquisa e Extensão</w:t>
      </w:r>
      <w:r w:rsidR="00FE31FA" w:rsidRPr="0073789F">
        <w:rPr>
          <w:rFonts w:eastAsiaTheme="minorHAnsi"/>
          <w:szCs w:val="22"/>
          <w:lang w:eastAsia="en-US"/>
        </w:rPr>
        <w:t xml:space="preserve"> da </w:t>
      </w:r>
      <w:r w:rsidR="00E530FB">
        <w:rPr>
          <w:rFonts w:eastAsiaTheme="minorHAnsi"/>
          <w:szCs w:val="22"/>
          <w:lang w:eastAsia="en-US"/>
        </w:rPr>
        <w:t>ATITUS</w:t>
      </w:r>
      <w:r w:rsidR="00FE31FA" w:rsidRPr="0073789F">
        <w:rPr>
          <w:rFonts w:eastAsiaTheme="minorHAnsi"/>
          <w:szCs w:val="22"/>
          <w:lang w:eastAsia="en-US"/>
        </w:rPr>
        <w:t xml:space="preserve">, </w:t>
      </w:r>
      <w:r w:rsidRPr="0073789F">
        <w:rPr>
          <w:rFonts w:eastAsiaTheme="minorHAnsi"/>
          <w:szCs w:val="22"/>
          <w:lang w:eastAsia="en-US"/>
        </w:rPr>
        <w:t xml:space="preserve">caso </w:t>
      </w:r>
      <w:r w:rsidR="00FE31FA" w:rsidRPr="0073789F">
        <w:rPr>
          <w:rFonts w:eastAsiaTheme="minorHAnsi"/>
          <w:szCs w:val="22"/>
          <w:lang w:eastAsia="en-US"/>
        </w:rPr>
        <w:t xml:space="preserve">eu venha </w:t>
      </w:r>
      <w:r w:rsidRPr="0073789F">
        <w:rPr>
          <w:rFonts w:eastAsiaTheme="minorHAnsi"/>
          <w:szCs w:val="22"/>
          <w:lang w:eastAsia="en-US"/>
        </w:rPr>
        <w:t>estabelecer qualquer tipo de vínculo empregatício</w:t>
      </w:r>
      <w:r w:rsidR="00FE31FA" w:rsidRPr="0073789F">
        <w:rPr>
          <w:rFonts w:eastAsiaTheme="minorHAnsi"/>
          <w:szCs w:val="22"/>
          <w:lang w:eastAsia="en-US"/>
        </w:rPr>
        <w:t xml:space="preserve"> ou outro tipo de benefício</w:t>
      </w:r>
      <w:r w:rsidRPr="0073789F">
        <w:rPr>
          <w:rFonts w:eastAsiaTheme="minorHAnsi"/>
          <w:szCs w:val="22"/>
          <w:lang w:eastAsia="en-US"/>
        </w:rPr>
        <w:t>,</w:t>
      </w:r>
      <w:r w:rsidR="004E23EC">
        <w:rPr>
          <w:rFonts w:eastAsiaTheme="minorHAnsi"/>
          <w:szCs w:val="22"/>
          <w:lang w:eastAsia="en-US"/>
        </w:rPr>
        <w:t xml:space="preserve"> o que acarretará </w:t>
      </w:r>
      <w:r w:rsidR="00FE31FA" w:rsidRPr="0073789F">
        <w:rPr>
          <w:rFonts w:eastAsiaTheme="minorHAnsi"/>
          <w:szCs w:val="22"/>
          <w:lang w:eastAsia="en-US"/>
        </w:rPr>
        <w:t xml:space="preserve">o cancelamento </w:t>
      </w:r>
      <w:r w:rsidR="004E23EC">
        <w:rPr>
          <w:rFonts w:eastAsiaTheme="minorHAnsi"/>
          <w:szCs w:val="22"/>
          <w:lang w:eastAsia="en-US"/>
        </w:rPr>
        <w:t>do</w:t>
      </w:r>
      <w:r w:rsidR="00FE31FA" w:rsidRPr="0073789F">
        <w:rPr>
          <w:rFonts w:eastAsiaTheme="minorHAnsi"/>
          <w:szCs w:val="22"/>
          <w:lang w:eastAsia="en-US"/>
        </w:rPr>
        <w:t xml:space="preserve"> benefício.</w:t>
      </w:r>
      <w:r w:rsidRPr="0073789F">
        <w:rPr>
          <w:rFonts w:eastAsiaTheme="minorHAnsi"/>
          <w:szCs w:val="22"/>
          <w:lang w:eastAsia="en-US"/>
        </w:rPr>
        <w:t xml:space="preserve"> </w:t>
      </w:r>
    </w:p>
    <w:p w14:paraId="081EF70B" w14:textId="77777777" w:rsidR="005015FA" w:rsidRDefault="005015FA" w:rsidP="002421F2">
      <w:pPr>
        <w:spacing w:after="160" w:line="259" w:lineRule="auto"/>
        <w:ind w:left="709"/>
        <w:jc w:val="right"/>
        <w:rPr>
          <w:rFonts w:eastAsiaTheme="minorHAnsi"/>
          <w:szCs w:val="22"/>
          <w:lang w:eastAsia="en-US"/>
        </w:rPr>
      </w:pPr>
    </w:p>
    <w:p w14:paraId="5216B8E1" w14:textId="09A1329A" w:rsidR="0007294A" w:rsidRPr="0073789F" w:rsidRDefault="0007294A" w:rsidP="002421F2">
      <w:pPr>
        <w:spacing w:after="160" w:line="259" w:lineRule="auto"/>
        <w:ind w:left="709"/>
        <w:jc w:val="right"/>
        <w:rPr>
          <w:rFonts w:eastAsiaTheme="minorHAnsi"/>
          <w:szCs w:val="22"/>
          <w:lang w:eastAsia="en-US"/>
        </w:rPr>
      </w:pPr>
      <w:r w:rsidRPr="0073789F">
        <w:rPr>
          <w:rFonts w:eastAsiaTheme="minorHAnsi"/>
          <w:szCs w:val="22"/>
          <w:lang w:eastAsia="en-US"/>
        </w:rPr>
        <w:t>Pas</w:t>
      </w:r>
      <w:r w:rsidR="009E6DF5">
        <w:rPr>
          <w:rFonts w:eastAsiaTheme="minorHAnsi"/>
          <w:szCs w:val="22"/>
          <w:lang w:eastAsia="en-US"/>
        </w:rPr>
        <w:t>s</w:t>
      </w:r>
      <w:r w:rsidR="004E23EC">
        <w:rPr>
          <w:rFonts w:eastAsiaTheme="minorHAnsi"/>
          <w:szCs w:val="22"/>
          <w:lang w:eastAsia="en-US"/>
        </w:rPr>
        <w:t>o Fundo</w:t>
      </w:r>
      <w:permStart w:id="1647344413" w:edGrp="everyone"/>
      <w:r w:rsidR="004E23EC">
        <w:rPr>
          <w:rFonts w:eastAsiaTheme="minorHAnsi"/>
          <w:szCs w:val="22"/>
          <w:lang w:eastAsia="en-US"/>
        </w:rPr>
        <w:t xml:space="preserve">, __ de _________ </w:t>
      </w:r>
      <w:permEnd w:id="1647344413"/>
      <w:proofErr w:type="spellStart"/>
      <w:r w:rsidR="004E23EC">
        <w:rPr>
          <w:rFonts w:eastAsiaTheme="minorHAnsi"/>
          <w:szCs w:val="22"/>
          <w:lang w:eastAsia="en-US"/>
        </w:rPr>
        <w:t>de</w:t>
      </w:r>
      <w:proofErr w:type="spellEnd"/>
      <w:r w:rsidR="004E23EC">
        <w:rPr>
          <w:rFonts w:eastAsiaTheme="minorHAnsi"/>
          <w:szCs w:val="22"/>
          <w:lang w:eastAsia="en-US"/>
        </w:rPr>
        <w:t xml:space="preserve"> 2023</w:t>
      </w:r>
      <w:r w:rsidRPr="0073789F">
        <w:rPr>
          <w:rFonts w:eastAsiaTheme="minorHAnsi"/>
          <w:szCs w:val="22"/>
          <w:lang w:eastAsia="en-US"/>
        </w:rPr>
        <w:t>.</w:t>
      </w:r>
    </w:p>
    <w:p w14:paraId="4CBF6ED2" w14:textId="77777777" w:rsidR="0007294A" w:rsidRPr="0073789F" w:rsidRDefault="0007294A" w:rsidP="002421F2">
      <w:pPr>
        <w:spacing w:after="160" w:line="259" w:lineRule="auto"/>
        <w:ind w:left="709"/>
        <w:rPr>
          <w:rFonts w:eastAsiaTheme="minorHAnsi"/>
          <w:sz w:val="22"/>
          <w:szCs w:val="22"/>
          <w:lang w:eastAsia="en-US"/>
        </w:rPr>
      </w:pPr>
      <w:r w:rsidRPr="0073789F">
        <w:rPr>
          <w:rFonts w:eastAsiaTheme="minorHAnsi"/>
          <w:sz w:val="22"/>
          <w:szCs w:val="22"/>
          <w:lang w:eastAsia="en-US"/>
        </w:rPr>
        <w:t xml:space="preserve"> </w:t>
      </w:r>
    </w:p>
    <w:p w14:paraId="670B5B62" w14:textId="77777777" w:rsidR="0007294A" w:rsidRPr="0073789F" w:rsidRDefault="0007294A" w:rsidP="002421F2">
      <w:pPr>
        <w:spacing w:after="160" w:line="259" w:lineRule="auto"/>
        <w:ind w:left="709"/>
        <w:rPr>
          <w:rFonts w:eastAsiaTheme="minorHAnsi"/>
          <w:sz w:val="22"/>
          <w:szCs w:val="22"/>
          <w:lang w:eastAsia="en-US"/>
        </w:rPr>
      </w:pPr>
      <w:permStart w:id="494743985" w:edGrp="everyone"/>
    </w:p>
    <w:p w14:paraId="39BDAA6D" w14:textId="77777777" w:rsidR="0007294A" w:rsidRPr="0073789F" w:rsidRDefault="0007294A" w:rsidP="005015FA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73789F">
        <w:rPr>
          <w:rFonts w:eastAsiaTheme="minorHAnsi"/>
          <w:sz w:val="22"/>
          <w:szCs w:val="22"/>
          <w:lang w:eastAsia="en-US"/>
        </w:rPr>
        <w:t xml:space="preserve">     </w:t>
      </w:r>
      <w:r w:rsidR="00FE31FA" w:rsidRPr="0073789F">
        <w:rPr>
          <w:rFonts w:eastAsiaTheme="minorHAnsi"/>
          <w:sz w:val="22"/>
          <w:szCs w:val="22"/>
          <w:lang w:eastAsia="en-US"/>
        </w:rPr>
        <w:t xml:space="preserve">         </w:t>
      </w:r>
      <w:r w:rsidRPr="0073789F">
        <w:rPr>
          <w:rFonts w:eastAsiaTheme="minorHAnsi"/>
          <w:sz w:val="22"/>
          <w:szCs w:val="22"/>
          <w:lang w:eastAsia="en-US"/>
        </w:rPr>
        <w:t xml:space="preserve">   ________________________________                  ___________________________________</w:t>
      </w:r>
    </w:p>
    <w:p w14:paraId="3C3FD9AF" w14:textId="04721D1D" w:rsidR="0007294A" w:rsidRPr="0073789F" w:rsidRDefault="0007294A" w:rsidP="005015FA">
      <w:pPr>
        <w:spacing w:after="160" w:line="259" w:lineRule="auto"/>
        <w:ind w:left="142"/>
        <w:rPr>
          <w:rFonts w:eastAsiaTheme="minorHAnsi"/>
          <w:sz w:val="22"/>
          <w:szCs w:val="22"/>
          <w:lang w:eastAsia="en-US"/>
        </w:rPr>
      </w:pPr>
      <w:r w:rsidRPr="0073789F">
        <w:rPr>
          <w:rFonts w:eastAsiaTheme="minorHAnsi"/>
          <w:sz w:val="22"/>
          <w:szCs w:val="22"/>
          <w:lang w:eastAsia="en-US"/>
        </w:rPr>
        <w:t xml:space="preserve">              </w:t>
      </w:r>
      <w:r w:rsidR="00FE31FA" w:rsidRPr="0073789F">
        <w:rPr>
          <w:rFonts w:eastAsiaTheme="minorHAnsi"/>
          <w:sz w:val="22"/>
          <w:szCs w:val="22"/>
          <w:lang w:eastAsia="en-US"/>
        </w:rPr>
        <w:t xml:space="preserve">           </w:t>
      </w:r>
      <w:r w:rsidRPr="0073789F">
        <w:rPr>
          <w:rFonts w:eastAsiaTheme="minorHAnsi"/>
          <w:sz w:val="22"/>
          <w:szCs w:val="22"/>
          <w:lang w:eastAsia="en-US"/>
        </w:rPr>
        <w:t xml:space="preserve">     (</w:t>
      </w:r>
      <w:r w:rsidRPr="0073789F">
        <w:rPr>
          <w:rFonts w:eastAsiaTheme="minorHAnsi"/>
          <w:color w:val="2E74B5" w:themeColor="accent1" w:themeShade="BF"/>
          <w:sz w:val="22"/>
          <w:szCs w:val="22"/>
          <w:lang w:eastAsia="en-US"/>
        </w:rPr>
        <w:t xml:space="preserve">Nome do </w:t>
      </w:r>
      <w:proofErr w:type="gramStart"/>
      <w:r w:rsidRPr="0073789F">
        <w:rPr>
          <w:rFonts w:eastAsiaTheme="minorHAnsi"/>
          <w:color w:val="2E74B5" w:themeColor="accent1" w:themeShade="BF"/>
          <w:sz w:val="22"/>
          <w:szCs w:val="22"/>
          <w:lang w:eastAsia="en-US"/>
        </w:rPr>
        <w:t>orientador</w:t>
      </w:r>
      <w:r w:rsidRPr="0073789F">
        <w:rPr>
          <w:rFonts w:eastAsiaTheme="minorHAnsi"/>
          <w:sz w:val="22"/>
          <w:szCs w:val="22"/>
          <w:lang w:eastAsia="en-US"/>
        </w:rPr>
        <w:t xml:space="preserve">)   </w:t>
      </w:r>
      <w:proofErr w:type="gramEnd"/>
      <w:r w:rsidRPr="0073789F">
        <w:rPr>
          <w:rFonts w:eastAsiaTheme="minorHAnsi"/>
          <w:sz w:val="22"/>
          <w:szCs w:val="22"/>
          <w:lang w:eastAsia="en-US"/>
        </w:rPr>
        <w:t xml:space="preserve">                                                 (</w:t>
      </w:r>
      <w:r w:rsidRPr="0073789F">
        <w:rPr>
          <w:rFonts w:eastAsiaTheme="minorHAnsi"/>
          <w:color w:val="2E74B5" w:themeColor="accent1" w:themeShade="BF"/>
          <w:sz w:val="22"/>
          <w:szCs w:val="22"/>
          <w:lang w:eastAsia="en-US"/>
        </w:rPr>
        <w:t>nome do candidato</w:t>
      </w:r>
      <w:r w:rsidRPr="0073789F">
        <w:rPr>
          <w:rFonts w:eastAsiaTheme="minorHAnsi"/>
          <w:sz w:val="22"/>
          <w:szCs w:val="22"/>
          <w:lang w:eastAsia="en-US"/>
        </w:rPr>
        <w:t>)</w:t>
      </w:r>
    </w:p>
    <w:p w14:paraId="788EF05A" w14:textId="77777777" w:rsidR="0007294A" w:rsidRPr="0073789F" w:rsidRDefault="0007294A" w:rsidP="002421F2">
      <w:pPr>
        <w:autoSpaceDE w:val="0"/>
        <w:autoSpaceDN w:val="0"/>
        <w:adjustRightInd w:val="0"/>
        <w:spacing w:line="360" w:lineRule="auto"/>
        <w:ind w:left="709"/>
        <w:jc w:val="center"/>
      </w:pPr>
    </w:p>
    <w:permEnd w:id="494743985"/>
    <w:p w14:paraId="1EA7AE79" w14:textId="77777777" w:rsidR="0007294A" w:rsidRPr="0073789F" w:rsidRDefault="0007294A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21DD2283" w14:textId="014DF87E" w:rsidR="0007294A" w:rsidRDefault="0007294A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2742B737" w14:textId="457B90B9" w:rsidR="007361CB" w:rsidRDefault="007361CB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306BE316" w14:textId="35F384EE" w:rsidR="007361CB" w:rsidRDefault="007361CB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5A3F724E" w14:textId="4F10FDFD" w:rsidR="007361CB" w:rsidRDefault="007361CB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59ECC314" w14:textId="6B04ACE1" w:rsidR="007361CB" w:rsidRDefault="007361CB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2D69330B" w14:textId="37D7F7DA" w:rsidR="007361CB" w:rsidRDefault="007361CB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734C2B47" w14:textId="4C252EC4" w:rsidR="007361CB" w:rsidRDefault="007361CB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497FE54D" w14:textId="4A8C9B7B" w:rsidR="007361CB" w:rsidRDefault="007361CB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0F3595BA" w14:textId="15BDC475" w:rsidR="007361CB" w:rsidRDefault="007361CB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2C2685B6" w14:textId="77777777" w:rsidR="007361CB" w:rsidRPr="0073789F" w:rsidRDefault="007361CB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3B81CB2A" w14:textId="3099F34B" w:rsidR="0007294A" w:rsidRDefault="0007294A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1D176056" w14:textId="24D796CA" w:rsidR="00047D5B" w:rsidRDefault="00047D5B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78FA6E6E" w14:textId="6A0499BB" w:rsidR="004E23EC" w:rsidRDefault="006304A8" w:rsidP="002421F2">
      <w:pPr>
        <w:autoSpaceDE w:val="0"/>
        <w:autoSpaceDN w:val="0"/>
        <w:adjustRightInd w:val="0"/>
        <w:spacing w:line="360" w:lineRule="auto"/>
        <w:ind w:left="709"/>
        <w:jc w:val="center"/>
        <w:rPr>
          <w:b/>
        </w:rPr>
      </w:pPr>
      <w:r>
        <w:rPr>
          <w:b/>
        </w:rPr>
        <w:t>ANEXO III</w:t>
      </w:r>
    </w:p>
    <w:p w14:paraId="61C41942" w14:textId="77777777" w:rsidR="006304A8" w:rsidRDefault="006304A8" w:rsidP="002421F2">
      <w:pPr>
        <w:autoSpaceDE w:val="0"/>
        <w:autoSpaceDN w:val="0"/>
        <w:adjustRightInd w:val="0"/>
        <w:spacing w:line="360" w:lineRule="auto"/>
        <w:ind w:left="709"/>
        <w:jc w:val="center"/>
        <w:rPr>
          <w:b/>
        </w:rPr>
      </w:pPr>
    </w:p>
    <w:p w14:paraId="6A3FAAD2" w14:textId="6D588BDC" w:rsidR="00B60598" w:rsidRPr="008F13A2" w:rsidRDefault="00B60598" w:rsidP="002421F2">
      <w:pPr>
        <w:autoSpaceDE w:val="0"/>
        <w:autoSpaceDN w:val="0"/>
        <w:adjustRightInd w:val="0"/>
        <w:spacing w:line="360" w:lineRule="auto"/>
        <w:ind w:left="709"/>
        <w:jc w:val="center"/>
        <w:rPr>
          <w:b/>
        </w:rPr>
      </w:pPr>
      <w:r>
        <w:rPr>
          <w:b/>
        </w:rPr>
        <w:t>CHECK</w:t>
      </w:r>
      <w:r w:rsidRPr="008F13A2">
        <w:rPr>
          <w:b/>
        </w:rPr>
        <w:t>LIST DOCUMENTOS</w:t>
      </w:r>
    </w:p>
    <w:p w14:paraId="278921C4" w14:textId="77777777" w:rsidR="00B60598" w:rsidRDefault="00B60598" w:rsidP="002421F2">
      <w:pPr>
        <w:spacing w:line="360" w:lineRule="auto"/>
        <w:ind w:left="709"/>
        <w:jc w:val="both"/>
      </w:pPr>
    </w:p>
    <w:tbl>
      <w:tblPr>
        <w:tblW w:w="8314" w:type="dxa"/>
        <w:tblInd w:w="9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9"/>
        <w:gridCol w:w="2105"/>
      </w:tblGrid>
      <w:tr w:rsidR="00B60598" w:rsidRPr="008F13A2" w14:paraId="715021CB" w14:textId="77777777" w:rsidTr="00ED6B9B">
        <w:trPr>
          <w:trHeight w:val="637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FFE3" w14:textId="77777777" w:rsidR="00B60598" w:rsidRPr="008F13A2" w:rsidRDefault="00B60598" w:rsidP="00047D5B">
            <w:pPr>
              <w:ind w:left="256"/>
              <w:rPr>
                <w:b/>
                <w:bCs/>
                <w:color w:val="000000"/>
              </w:rPr>
            </w:pPr>
            <w:r w:rsidRPr="008F13A2">
              <w:rPr>
                <w:b/>
                <w:bCs/>
                <w:color w:val="000000"/>
              </w:rPr>
              <w:t xml:space="preserve">Nome candidato:  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6D26" w14:textId="3B282014" w:rsidR="00B60598" w:rsidRPr="008F13A2" w:rsidRDefault="00B60598" w:rsidP="00047D5B">
            <w:pPr>
              <w:ind w:left="256"/>
              <w:jc w:val="center"/>
              <w:rPr>
                <w:b/>
                <w:bCs/>
                <w:color w:val="000000"/>
              </w:rPr>
            </w:pPr>
            <w:r w:rsidRPr="008F13A2">
              <w:rPr>
                <w:b/>
                <w:bCs/>
                <w:color w:val="000000"/>
              </w:rPr>
              <w:t>RA:</w:t>
            </w:r>
          </w:p>
        </w:tc>
      </w:tr>
      <w:tr w:rsidR="00B60598" w:rsidRPr="008F13A2" w14:paraId="1C09F31F" w14:textId="77777777" w:rsidTr="00ED6B9B">
        <w:trPr>
          <w:trHeight w:val="637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6487" w14:textId="77777777" w:rsidR="00B60598" w:rsidRPr="008F13A2" w:rsidRDefault="00B60598" w:rsidP="00047D5B">
            <w:pPr>
              <w:ind w:left="2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Documentos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6B95" w14:textId="0D636D6B" w:rsidR="00B60598" w:rsidRPr="008F13A2" w:rsidRDefault="00B60598" w:rsidP="00047D5B">
            <w:pPr>
              <w:ind w:left="256"/>
              <w:jc w:val="center"/>
              <w:rPr>
                <w:b/>
                <w:bCs/>
                <w:color w:val="000000"/>
              </w:rPr>
            </w:pPr>
            <w:r w:rsidRPr="008F13A2">
              <w:rPr>
                <w:b/>
                <w:bCs/>
                <w:color w:val="000000"/>
              </w:rPr>
              <w:t>Entrega</w:t>
            </w:r>
          </w:p>
        </w:tc>
      </w:tr>
      <w:tr w:rsidR="00B60598" w:rsidRPr="008F13A2" w14:paraId="1138D741" w14:textId="77777777" w:rsidTr="00ED6B9B">
        <w:trPr>
          <w:trHeight w:val="637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6EDC" w14:textId="62E03381" w:rsidR="00B60598" w:rsidRPr="008F13A2" w:rsidRDefault="008C3BDF" w:rsidP="00047D5B">
            <w:pPr>
              <w:ind w:left="256"/>
              <w:rPr>
                <w:color w:val="000000"/>
              </w:rPr>
            </w:pPr>
            <w:r w:rsidRPr="008C3BDF">
              <w:rPr>
                <w:color w:val="000000"/>
              </w:rPr>
              <w:t>Plano de trabalho</w:t>
            </w:r>
            <w:r>
              <w:rPr>
                <w:color w:val="000000"/>
              </w:rPr>
              <w:t xml:space="preserve"> (Anexo I)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EBE0" w14:textId="3AB937EA" w:rsidR="00B60598" w:rsidRPr="008F13A2" w:rsidRDefault="004F2EF8" w:rsidP="00047D5B">
            <w:pPr>
              <w:ind w:left="256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58765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8C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  <w:permStart w:id="2077585058" w:edGrp="everyone"/>
                <w:permEnd w:id="2077585058"/>
              </w:sdtContent>
            </w:sdt>
          </w:p>
        </w:tc>
      </w:tr>
      <w:tr w:rsidR="00B60598" w:rsidRPr="008F13A2" w14:paraId="6C8A48C9" w14:textId="77777777" w:rsidTr="00ED6B9B">
        <w:trPr>
          <w:trHeight w:val="637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D97A" w14:textId="4F6182C0" w:rsidR="00B60598" w:rsidRPr="008F13A2" w:rsidRDefault="008C3BDF" w:rsidP="00047D5B">
            <w:pPr>
              <w:ind w:left="256"/>
              <w:rPr>
                <w:color w:val="000000"/>
              </w:rPr>
            </w:pPr>
            <w:r w:rsidRPr="008C3BDF">
              <w:rPr>
                <w:color w:val="000000"/>
              </w:rPr>
              <w:t>Declaração (Anexo II)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D72B" w14:textId="77777777" w:rsidR="00B60598" w:rsidRPr="008F13A2" w:rsidRDefault="004F2EF8" w:rsidP="00047D5B">
            <w:pPr>
              <w:ind w:left="256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3786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59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8C3BDF" w:rsidRPr="008F13A2" w14:paraId="68C5D2D4" w14:textId="77777777" w:rsidTr="00ED6B9B">
        <w:trPr>
          <w:trHeight w:val="637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1FDA" w14:textId="07666CED" w:rsidR="008C3BDF" w:rsidRPr="008C3BDF" w:rsidRDefault="008C3BDF" w:rsidP="00047D5B">
            <w:pPr>
              <w:ind w:left="256"/>
              <w:rPr>
                <w:color w:val="000000"/>
              </w:rPr>
            </w:pPr>
            <w:r w:rsidRPr="008C3BDF">
              <w:rPr>
                <w:color w:val="000000"/>
              </w:rPr>
              <w:t>Comprovante de matrícula atualizado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A305" w14:textId="2DF3E331" w:rsidR="008C3BDF" w:rsidRDefault="008C3BDF" w:rsidP="00047D5B">
            <w:pPr>
              <w:ind w:left="256"/>
              <w:jc w:val="center"/>
              <w:rPr>
                <w:color w:val="000000"/>
              </w:rPr>
            </w:pPr>
            <w:r w:rsidRPr="008C3BDF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</w:tbl>
    <w:p w14:paraId="7ABC713D" w14:textId="77777777" w:rsidR="00B60598" w:rsidRDefault="00B60598" w:rsidP="00047D5B">
      <w:pPr>
        <w:spacing w:line="360" w:lineRule="auto"/>
        <w:ind w:left="709"/>
        <w:jc w:val="both"/>
      </w:pPr>
    </w:p>
    <w:p w14:paraId="2A511D35" w14:textId="77777777" w:rsidR="00B60598" w:rsidRPr="0082621D" w:rsidRDefault="00B60598" w:rsidP="00047D5B">
      <w:pPr>
        <w:spacing w:line="360" w:lineRule="auto"/>
        <w:ind w:left="709"/>
        <w:jc w:val="both"/>
      </w:pPr>
    </w:p>
    <w:p w14:paraId="29DD7808" w14:textId="6FE5E4E6" w:rsidR="00B60598" w:rsidRDefault="00B60598" w:rsidP="00047D5B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618B4C48" w14:textId="37FA4265" w:rsidR="004E23EC" w:rsidRDefault="004E23EC" w:rsidP="00047D5B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16D1E72C" w14:textId="0D9E4B98" w:rsidR="004E23EC" w:rsidRDefault="004E23EC" w:rsidP="00047D5B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0CC6BA13" w14:textId="3EDD12B1" w:rsidR="004E23EC" w:rsidRDefault="004E23EC" w:rsidP="00047D5B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4222D516" w14:textId="4D557D17" w:rsidR="004E23EC" w:rsidRDefault="004E23EC" w:rsidP="00047D5B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63ACBBDC" w14:textId="74AFE553" w:rsidR="004E23EC" w:rsidRDefault="004E23EC" w:rsidP="00047D5B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1AFD8B67" w14:textId="0BD9B7C7" w:rsidR="004E23EC" w:rsidRDefault="004E23EC" w:rsidP="00047D5B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3A6BFA1A" w14:textId="5B6682BF" w:rsidR="004E23EC" w:rsidRDefault="004E23EC" w:rsidP="00047D5B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06B2C849" w14:textId="13BA4568" w:rsidR="004E23EC" w:rsidRDefault="004E23EC" w:rsidP="00047D5B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6C0552B0" w14:textId="234214B6" w:rsidR="004E23EC" w:rsidRDefault="004E23EC" w:rsidP="00047D5B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39215DD0" w14:textId="5018CA48" w:rsidR="004E23EC" w:rsidRDefault="004E23EC" w:rsidP="00047D5B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6214FE33" w14:textId="6AE1E906" w:rsidR="004E23EC" w:rsidRDefault="004E23EC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77B56CE2" w14:textId="061F14EA" w:rsidR="008C3BDF" w:rsidRDefault="008C3BDF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7171FD64" w14:textId="3D12E1DC" w:rsidR="008C3BDF" w:rsidRDefault="008C3BDF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186F8A91" w14:textId="77777777" w:rsidR="008C3BDF" w:rsidRDefault="008C3BDF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05698077" w14:textId="3B71FC7E" w:rsidR="004E23EC" w:rsidRDefault="004E23EC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1EF04E82" w14:textId="18CE2B31" w:rsidR="004E23EC" w:rsidRDefault="004E23EC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131B80EB" w14:textId="212D65C1" w:rsidR="00047D5B" w:rsidRDefault="00047D5B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25CCBE16" w14:textId="3AA51C52" w:rsidR="004E23EC" w:rsidRDefault="004E23EC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777FA4EF" w14:textId="5F9CDEC5" w:rsidR="004E23EC" w:rsidRPr="006304A8" w:rsidRDefault="006304A8" w:rsidP="007361CB">
      <w:pPr>
        <w:autoSpaceDE w:val="0"/>
        <w:autoSpaceDN w:val="0"/>
        <w:adjustRightInd w:val="0"/>
        <w:spacing w:line="360" w:lineRule="auto"/>
        <w:ind w:left="426" w:right="248" w:firstLine="283"/>
        <w:jc w:val="both"/>
        <w:rPr>
          <w:b/>
        </w:rPr>
      </w:pPr>
      <w:r w:rsidRPr="006304A8">
        <w:rPr>
          <w:b/>
        </w:rPr>
        <w:t>ANEXO IV</w:t>
      </w:r>
    </w:p>
    <w:tbl>
      <w:tblPr>
        <w:tblStyle w:val="Tabelacomgrade"/>
        <w:tblW w:w="9492" w:type="dxa"/>
        <w:tblInd w:w="709" w:type="dxa"/>
        <w:tblLook w:val="04A0" w:firstRow="1" w:lastRow="0" w:firstColumn="1" w:lastColumn="0" w:noHBand="0" w:noVBand="1"/>
      </w:tblPr>
      <w:tblGrid>
        <w:gridCol w:w="987"/>
        <w:gridCol w:w="6803"/>
        <w:gridCol w:w="1702"/>
      </w:tblGrid>
      <w:tr w:rsidR="004E23EC" w14:paraId="5781F9A3" w14:textId="77777777" w:rsidTr="005015FA">
        <w:tc>
          <w:tcPr>
            <w:tcW w:w="9492" w:type="dxa"/>
            <w:gridSpan w:val="3"/>
          </w:tcPr>
          <w:p w14:paraId="150431BA" w14:textId="77777777" w:rsidR="004E23EC" w:rsidRPr="006A33E0" w:rsidRDefault="004E23EC" w:rsidP="004E23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</w:rPr>
            </w:pPr>
          </w:p>
          <w:p w14:paraId="3E2F0A1F" w14:textId="4770A6E0" w:rsidR="004E23EC" w:rsidRPr="004E23EC" w:rsidRDefault="004E23EC" w:rsidP="004E23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4E23EC">
              <w:rPr>
                <w:b/>
              </w:rPr>
              <w:t xml:space="preserve">CONTROLE DE PRESENÇA E REALIZAÇÃO DAS ATIVIDADES </w:t>
            </w:r>
            <w:r w:rsidR="00AE2762">
              <w:rPr>
                <w:b/>
              </w:rPr>
              <w:t>DO</w:t>
            </w:r>
            <w:r w:rsidRPr="004E23EC">
              <w:rPr>
                <w:b/>
              </w:rPr>
              <w:t xml:space="preserve"> BOLSISTA</w:t>
            </w:r>
          </w:p>
          <w:p w14:paraId="2AC4B5DF" w14:textId="052A2DE3" w:rsidR="004E23EC" w:rsidRPr="006A33E0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0"/>
              </w:rPr>
            </w:pPr>
          </w:p>
        </w:tc>
      </w:tr>
      <w:tr w:rsidR="004E23EC" w14:paraId="41ACAA9A" w14:textId="77777777" w:rsidTr="005015FA">
        <w:tc>
          <w:tcPr>
            <w:tcW w:w="987" w:type="dxa"/>
            <w:shd w:val="clear" w:color="auto" w:fill="auto"/>
          </w:tcPr>
          <w:p w14:paraId="649CD6FA" w14:textId="77777777" w:rsidR="004E23EC" w:rsidRPr="00741AFF" w:rsidRDefault="004E23EC" w:rsidP="004E23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</w:rPr>
            </w:pPr>
          </w:p>
          <w:p w14:paraId="3052C2F3" w14:textId="2E99FD72" w:rsidR="004E23EC" w:rsidRDefault="004E23EC" w:rsidP="004E23EC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Data</w:t>
            </w:r>
          </w:p>
        </w:tc>
        <w:tc>
          <w:tcPr>
            <w:tcW w:w="6803" w:type="dxa"/>
            <w:shd w:val="clear" w:color="auto" w:fill="auto"/>
          </w:tcPr>
          <w:p w14:paraId="6B744CC4" w14:textId="77777777" w:rsidR="004E23EC" w:rsidRPr="00741AFF" w:rsidRDefault="004E23EC" w:rsidP="004E23EC">
            <w:pPr>
              <w:autoSpaceDE w:val="0"/>
              <w:autoSpaceDN w:val="0"/>
              <w:adjustRightInd w:val="0"/>
              <w:spacing w:line="360" w:lineRule="auto"/>
              <w:ind w:hanging="107"/>
              <w:jc w:val="center"/>
              <w:rPr>
                <w:sz w:val="16"/>
              </w:rPr>
            </w:pPr>
          </w:p>
          <w:p w14:paraId="720DAADB" w14:textId="6FF0297B" w:rsidR="004E23EC" w:rsidRDefault="004E23EC" w:rsidP="004E23EC">
            <w:pPr>
              <w:autoSpaceDE w:val="0"/>
              <w:autoSpaceDN w:val="0"/>
              <w:adjustRightInd w:val="0"/>
              <w:spacing w:line="360" w:lineRule="auto"/>
              <w:ind w:hanging="107"/>
              <w:jc w:val="center"/>
            </w:pPr>
            <w:r>
              <w:t>Descrição Atividade</w:t>
            </w:r>
          </w:p>
        </w:tc>
        <w:tc>
          <w:tcPr>
            <w:tcW w:w="1702" w:type="dxa"/>
            <w:shd w:val="clear" w:color="auto" w:fill="auto"/>
          </w:tcPr>
          <w:p w14:paraId="116097CF" w14:textId="0C8F3A97" w:rsidR="004E23EC" w:rsidRDefault="004E23EC" w:rsidP="00826D03">
            <w:pPr>
              <w:autoSpaceDE w:val="0"/>
              <w:autoSpaceDN w:val="0"/>
              <w:adjustRightInd w:val="0"/>
              <w:jc w:val="center"/>
            </w:pPr>
            <w:r>
              <w:t xml:space="preserve">Visto/OBS pelo </w:t>
            </w:r>
            <w:r w:rsidR="00826D03">
              <w:t>orientador</w:t>
            </w:r>
          </w:p>
        </w:tc>
      </w:tr>
      <w:tr w:rsidR="004E23EC" w14:paraId="1E04E8DA" w14:textId="77777777" w:rsidTr="005015FA">
        <w:tc>
          <w:tcPr>
            <w:tcW w:w="987" w:type="dxa"/>
          </w:tcPr>
          <w:p w14:paraId="1819BDF3" w14:textId="212E7900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  <w:permStart w:id="881264844" w:edGrp="everyone"/>
          </w:p>
        </w:tc>
        <w:tc>
          <w:tcPr>
            <w:tcW w:w="6803" w:type="dxa"/>
          </w:tcPr>
          <w:p w14:paraId="2E98CB40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2" w:type="dxa"/>
          </w:tcPr>
          <w:p w14:paraId="36BA2407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E23EC" w14:paraId="415D4A5D" w14:textId="77777777" w:rsidTr="005015FA">
        <w:tc>
          <w:tcPr>
            <w:tcW w:w="987" w:type="dxa"/>
          </w:tcPr>
          <w:p w14:paraId="3D65B189" w14:textId="3C47AADD" w:rsidR="004E23EC" w:rsidRDefault="001F082D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6803" w:type="dxa"/>
          </w:tcPr>
          <w:p w14:paraId="0158B368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2" w:type="dxa"/>
          </w:tcPr>
          <w:p w14:paraId="42E76011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E23EC" w14:paraId="2032CE64" w14:textId="77777777" w:rsidTr="005015FA">
        <w:tc>
          <w:tcPr>
            <w:tcW w:w="987" w:type="dxa"/>
          </w:tcPr>
          <w:p w14:paraId="32FA9D17" w14:textId="2472BEEC" w:rsidR="004E23EC" w:rsidRDefault="001F082D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6803" w:type="dxa"/>
          </w:tcPr>
          <w:p w14:paraId="536943E3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2" w:type="dxa"/>
          </w:tcPr>
          <w:p w14:paraId="085E2EB7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E23EC" w14:paraId="71959672" w14:textId="77777777" w:rsidTr="005015FA">
        <w:tc>
          <w:tcPr>
            <w:tcW w:w="987" w:type="dxa"/>
          </w:tcPr>
          <w:p w14:paraId="582496BD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</w:tcPr>
          <w:p w14:paraId="0EB7A449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2" w:type="dxa"/>
          </w:tcPr>
          <w:p w14:paraId="36262CE8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E23EC" w14:paraId="23E18E7C" w14:textId="77777777" w:rsidTr="005015FA">
        <w:tc>
          <w:tcPr>
            <w:tcW w:w="987" w:type="dxa"/>
          </w:tcPr>
          <w:p w14:paraId="6E8758F2" w14:textId="68CB33BC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</w:tcPr>
          <w:p w14:paraId="596C3107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2" w:type="dxa"/>
          </w:tcPr>
          <w:p w14:paraId="26A1AFCA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E23EC" w14:paraId="5B4AD6F9" w14:textId="77777777" w:rsidTr="005015FA">
        <w:tc>
          <w:tcPr>
            <w:tcW w:w="987" w:type="dxa"/>
          </w:tcPr>
          <w:p w14:paraId="4C11AC33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</w:tcPr>
          <w:p w14:paraId="5D07F8CB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2" w:type="dxa"/>
          </w:tcPr>
          <w:p w14:paraId="15E05C8A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E23EC" w14:paraId="40E75113" w14:textId="77777777" w:rsidTr="005015FA">
        <w:tc>
          <w:tcPr>
            <w:tcW w:w="987" w:type="dxa"/>
          </w:tcPr>
          <w:p w14:paraId="0C0DF01B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</w:tcPr>
          <w:p w14:paraId="0DC0E0FA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2" w:type="dxa"/>
          </w:tcPr>
          <w:p w14:paraId="3B838DE5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E23EC" w14:paraId="7156CBD0" w14:textId="77777777" w:rsidTr="005015FA">
        <w:tc>
          <w:tcPr>
            <w:tcW w:w="987" w:type="dxa"/>
          </w:tcPr>
          <w:p w14:paraId="12B98F46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</w:tcPr>
          <w:p w14:paraId="73BA2DA5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2" w:type="dxa"/>
          </w:tcPr>
          <w:p w14:paraId="4875FC24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E23EC" w14:paraId="5D2D9E97" w14:textId="77777777" w:rsidTr="005015FA">
        <w:tc>
          <w:tcPr>
            <w:tcW w:w="987" w:type="dxa"/>
          </w:tcPr>
          <w:p w14:paraId="1F29182F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</w:tcPr>
          <w:p w14:paraId="069189BC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2" w:type="dxa"/>
          </w:tcPr>
          <w:p w14:paraId="185DAFCA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E23EC" w14:paraId="0ABD09A3" w14:textId="77777777" w:rsidTr="005015FA">
        <w:tc>
          <w:tcPr>
            <w:tcW w:w="987" w:type="dxa"/>
          </w:tcPr>
          <w:p w14:paraId="085B53B6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</w:tcPr>
          <w:p w14:paraId="32A71607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2" w:type="dxa"/>
          </w:tcPr>
          <w:p w14:paraId="4F04EB20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E23EC" w14:paraId="1ACB71C4" w14:textId="77777777" w:rsidTr="005015FA">
        <w:tc>
          <w:tcPr>
            <w:tcW w:w="987" w:type="dxa"/>
          </w:tcPr>
          <w:p w14:paraId="29D5E97E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</w:tcPr>
          <w:p w14:paraId="0E6B553A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2" w:type="dxa"/>
          </w:tcPr>
          <w:p w14:paraId="46B14C5D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E23EC" w14:paraId="000097AD" w14:textId="77777777" w:rsidTr="005015FA">
        <w:tc>
          <w:tcPr>
            <w:tcW w:w="987" w:type="dxa"/>
          </w:tcPr>
          <w:p w14:paraId="50500871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</w:tcPr>
          <w:p w14:paraId="2960B10B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2" w:type="dxa"/>
          </w:tcPr>
          <w:p w14:paraId="7D74AC3D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E23EC" w14:paraId="5A8F3927" w14:textId="77777777" w:rsidTr="005015FA">
        <w:tc>
          <w:tcPr>
            <w:tcW w:w="987" w:type="dxa"/>
          </w:tcPr>
          <w:p w14:paraId="57F8473A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</w:tcPr>
          <w:p w14:paraId="6AD15934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2" w:type="dxa"/>
          </w:tcPr>
          <w:p w14:paraId="7C58179F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E2762" w14:paraId="6D7BD95F" w14:textId="77777777" w:rsidTr="005015FA">
        <w:tc>
          <w:tcPr>
            <w:tcW w:w="987" w:type="dxa"/>
          </w:tcPr>
          <w:p w14:paraId="5EEF3800" w14:textId="77777777" w:rsidR="00AE2762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</w:tcPr>
          <w:p w14:paraId="1A443789" w14:textId="77777777" w:rsidR="00AE2762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2" w:type="dxa"/>
          </w:tcPr>
          <w:p w14:paraId="46134CF3" w14:textId="77777777" w:rsidR="00AE2762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E23EC" w14:paraId="158BDFDD" w14:textId="77777777" w:rsidTr="005015FA">
        <w:tc>
          <w:tcPr>
            <w:tcW w:w="987" w:type="dxa"/>
          </w:tcPr>
          <w:p w14:paraId="2D2AE150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</w:tcPr>
          <w:p w14:paraId="611283B7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2" w:type="dxa"/>
          </w:tcPr>
          <w:p w14:paraId="1E53F287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E2762" w14:paraId="08C006CB" w14:textId="77777777" w:rsidTr="005015FA">
        <w:tc>
          <w:tcPr>
            <w:tcW w:w="987" w:type="dxa"/>
          </w:tcPr>
          <w:p w14:paraId="67D6A1FA" w14:textId="77777777" w:rsidR="00AE2762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</w:tcPr>
          <w:p w14:paraId="3010F333" w14:textId="77777777" w:rsidR="00AE2762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2" w:type="dxa"/>
          </w:tcPr>
          <w:p w14:paraId="154EBD47" w14:textId="77777777" w:rsidR="00AE2762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E23EC" w14:paraId="5D15DE83" w14:textId="77777777" w:rsidTr="005015FA">
        <w:tc>
          <w:tcPr>
            <w:tcW w:w="987" w:type="dxa"/>
          </w:tcPr>
          <w:p w14:paraId="363DC1BD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</w:tcPr>
          <w:p w14:paraId="7A3E3650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2" w:type="dxa"/>
          </w:tcPr>
          <w:p w14:paraId="3FB6A648" w14:textId="77777777" w:rsidR="004E23EC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E2762" w14:paraId="06E59295" w14:textId="77777777" w:rsidTr="005015FA">
        <w:tc>
          <w:tcPr>
            <w:tcW w:w="987" w:type="dxa"/>
          </w:tcPr>
          <w:p w14:paraId="68F97B35" w14:textId="77777777" w:rsidR="00AE2762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</w:tcPr>
          <w:p w14:paraId="45F87D9D" w14:textId="77777777" w:rsidR="00AE2762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2" w:type="dxa"/>
          </w:tcPr>
          <w:p w14:paraId="68F7D64F" w14:textId="77777777" w:rsidR="00AE2762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E2762" w14:paraId="10E576D6" w14:textId="77777777" w:rsidTr="005015FA">
        <w:tc>
          <w:tcPr>
            <w:tcW w:w="987" w:type="dxa"/>
          </w:tcPr>
          <w:p w14:paraId="0B91BBED" w14:textId="77777777" w:rsidR="00AE2762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</w:tcPr>
          <w:p w14:paraId="70E338B4" w14:textId="77777777" w:rsidR="00AE2762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2" w:type="dxa"/>
          </w:tcPr>
          <w:p w14:paraId="580347C7" w14:textId="77777777" w:rsidR="00AE2762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E2762" w14:paraId="5B75E8B5" w14:textId="77777777" w:rsidTr="005015FA">
        <w:tc>
          <w:tcPr>
            <w:tcW w:w="987" w:type="dxa"/>
          </w:tcPr>
          <w:p w14:paraId="15D9035E" w14:textId="77777777" w:rsidR="00AE2762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</w:tcPr>
          <w:p w14:paraId="4162EE30" w14:textId="77777777" w:rsidR="00AE2762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2" w:type="dxa"/>
          </w:tcPr>
          <w:p w14:paraId="0B587464" w14:textId="77777777" w:rsidR="00AE2762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E2762" w14:paraId="469968A2" w14:textId="77777777" w:rsidTr="005015FA">
        <w:tc>
          <w:tcPr>
            <w:tcW w:w="987" w:type="dxa"/>
          </w:tcPr>
          <w:p w14:paraId="1DC8D3D4" w14:textId="77777777" w:rsidR="00AE2762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</w:tcPr>
          <w:p w14:paraId="3C733DC3" w14:textId="77777777" w:rsidR="00AE2762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2" w:type="dxa"/>
          </w:tcPr>
          <w:p w14:paraId="2C154233" w14:textId="77777777" w:rsidR="00AE2762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E2762" w14:paraId="2AD03544" w14:textId="77777777" w:rsidTr="005015FA">
        <w:tc>
          <w:tcPr>
            <w:tcW w:w="987" w:type="dxa"/>
          </w:tcPr>
          <w:p w14:paraId="1DDCB9F4" w14:textId="77777777" w:rsidR="00AE2762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</w:tcPr>
          <w:p w14:paraId="37D689AD" w14:textId="77777777" w:rsidR="00AE2762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2" w:type="dxa"/>
          </w:tcPr>
          <w:p w14:paraId="3C6C88FD" w14:textId="77777777" w:rsidR="00AE2762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E2762" w14:paraId="6347BD93" w14:textId="77777777" w:rsidTr="005015FA">
        <w:tc>
          <w:tcPr>
            <w:tcW w:w="987" w:type="dxa"/>
          </w:tcPr>
          <w:p w14:paraId="4955E1FB" w14:textId="77777777" w:rsidR="00AE2762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</w:tcPr>
          <w:p w14:paraId="7ECB2BDA" w14:textId="330BC113" w:rsidR="00AE2762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2" w:type="dxa"/>
          </w:tcPr>
          <w:p w14:paraId="535E49F2" w14:textId="77777777" w:rsidR="00AE2762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261F83BB" w14:textId="77777777" w:rsidR="004E23EC" w:rsidRDefault="004E23EC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ermEnd w:id="881264844"/>
    <w:p w14:paraId="24F56AD4" w14:textId="3CC22EBD" w:rsidR="0007294A" w:rsidRPr="0073789F" w:rsidRDefault="0007294A" w:rsidP="00AE2762">
      <w:pPr>
        <w:autoSpaceDE w:val="0"/>
        <w:autoSpaceDN w:val="0"/>
        <w:adjustRightInd w:val="0"/>
        <w:spacing w:line="360" w:lineRule="auto"/>
        <w:jc w:val="both"/>
      </w:pPr>
    </w:p>
    <w:sectPr w:rsidR="0007294A" w:rsidRPr="0073789F" w:rsidSect="00D42103">
      <w:headerReference w:type="default" r:id="rId10"/>
      <w:pgSz w:w="11906" w:h="16838"/>
      <w:pgMar w:top="184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30E44" w14:textId="77777777" w:rsidR="004F2EF8" w:rsidRDefault="004F2EF8" w:rsidP="00072366">
      <w:r>
        <w:separator/>
      </w:r>
    </w:p>
  </w:endnote>
  <w:endnote w:type="continuationSeparator" w:id="0">
    <w:p w14:paraId="7AC37908" w14:textId="77777777" w:rsidR="004F2EF8" w:rsidRDefault="004F2EF8" w:rsidP="0007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1016F" w14:textId="77777777" w:rsidR="004F2EF8" w:rsidRDefault="004F2EF8" w:rsidP="00072366">
      <w:r>
        <w:separator/>
      </w:r>
    </w:p>
  </w:footnote>
  <w:footnote w:type="continuationSeparator" w:id="0">
    <w:p w14:paraId="4C89D90B" w14:textId="77777777" w:rsidR="004F2EF8" w:rsidRDefault="004F2EF8" w:rsidP="0007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E3B1D" w14:textId="46BC5389" w:rsidR="00AE50C9" w:rsidRPr="00E530FB" w:rsidRDefault="00E530FB" w:rsidP="00E530F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49FB4E" wp14:editId="562144B2">
          <wp:simplePos x="0" y="0"/>
          <wp:positionH relativeFrom="column">
            <wp:posOffset>-601980</wp:posOffset>
          </wp:positionH>
          <wp:positionV relativeFrom="paragraph">
            <wp:posOffset>-449580</wp:posOffset>
          </wp:positionV>
          <wp:extent cx="7553325" cy="10687050"/>
          <wp:effectExtent l="0" t="0" r="952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7F5"/>
    <w:multiLevelType w:val="hybridMultilevel"/>
    <w:tmpl w:val="EA4AB974"/>
    <w:lvl w:ilvl="0" w:tplc="3E689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2A6586"/>
    <w:multiLevelType w:val="multilevel"/>
    <w:tmpl w:val="17D2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B5F8B"/>
    <w:multiLevelType w:val="multilevel"/>
    <w:tmpl w:val="B7AE37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3" w15:restartNumberingAfterBreak="0">
    <w:nsid w:val="12DC3548"/>
    <w:multiLevelType w:val="multilevel"/>
    <w:tmpl w:val="808E54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776A4E"/>
    <w:multiLevelType w:val="hybridMultilevel"/>
    <w:tmpl w:val="20A83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D7726"/>
    <w:multiLevelType w:val="hybridMultilevel"/>
    <w:tmpl w:val="B502AD36"/>
    <w:lvl w:ilvl="0" w:tplc="D7E4CFCE">
      <w:start w:val="1"/>
      <w:numFmt w:val="lowerRoman"/>
      <w:lvlText w:val="%1)"/>
      <w:lvlJc w:val="left"/>
      <w:pPr>
        <w:ind w:left="16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2" w:hanging="360"/>
      </w:pPr>
    </w:lvl>
    <w:lvl w:ilvl="2" w:tplc="0416001B" w:tentative="1">
      <w:start w:val="1"/>
      <w:numFmt w:val="lowerRoman"/>
      <w:lvlText w:val="%3."/>
      <w:lvlJc w:val="right"/>
      <w:pPr>
        <w:ind w:left="2702" w:hanging="180"/>
      </w:pPr>
    </w:lvl>
    <w:lvl w:ilvl="3" w:tplc="0416000F" w:tentative="1">
      <w:start w:val="1"/>
      <w:numFmt w:val="decimal"/>
      <w:lvlText w:val="%4."/>
      <w:lvlJc w:val="left"/>
      <w:pPr>
        <w:ind w:left="3422" w:hanging="360"/>
      </w:pPr>
    </w:lvl>
    <w:lvl w:ilvl="4" w:tplc="04160019" w:tentative="1">
      <w:start w:val="1"/>
      <w:numFmt w:val="lowerLetter"/>
      <w:lvlText w:val="%5."/>
      <w:lvlJc w:val="left"/>
      <w:pPr>
        <w:ind w:left="4142" w:hanging="360"/>
      </w:pPr>
    </w:lvl>
    <w:lvl w:ilvl="5" w:tplc="0416001B" w:tentative="1">
      <w:start w:val="1"/>
      <w:numFmt w:val="lowerRoman"/>
      <w:lvlText w:val="%6."/>
      <w:lvlJc w:val="right"/>
      <w:pPr>
        <w:ind w:left="4862" w:hanging="180"/>
      </w:pPr>
    </w:lvl>
    <w:lvl w:ilvl="6" w:tplc="0416000F" w:tentative="1">
      <w:start w:val="1"/>
      <w:numFmt w:val="decimal"/>
      <w:lvlText w:val="%7."/>
      <w:lvlJc w:val="left"/>
      <w:pPr>
        <w:ind w:left="5582" w:hanging="360"/>
      </w:pPr>
    </w:lvl>
    <w:lvl w:ilvl="7" w:tplc="04160019" w:tentative="1">
      <w:start w:val="1"/>
      <w:numFmt w:val="lowerLetter"/>
      <w:lvlText w:val="%8."/>
      <w:lvlJc w:val="left"/>
      <w:pPr>
        <w:ind w:left="6302" w:hanging="360"/>
      </w:pPr>
    </w:lvl>
    <w:lvl w:ilvl="8" w:tplc="0416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6" w15:restartNumberingAfterBreak="0">
    <w:nsid w:val="1A197643"/>
    <w:multiLevelType w:val="multilevel"/>
    <w:tmpl w:val="774E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94299"/>
    <w:multiLevelType w:val="hybridMultilevel"/>
    <w:tmpl w:val="238CFE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B38BD"/>
    <w:multiLevelType w:val="hybridMultilevel"/>
    <w:tmpl w:val="AF3AD9BE"/>
    <w:lvl w:ilvl="0" w:tplc="81D2C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A1886"/>
    <w:multiLevelType w:val="hybridMultilevel"/>
    <w:tmpl w:val="C5841330"/>
    <w:lvl w:ilvl="0" w:tplc="03AC15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957E69"/>
    <w:multiLevelType w:val="hybridMultilevel"/>
    <w:tmpl w:val="F2868D9E"/>
    <w:lvl w:ilvl="0" w:tplc="C8169D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4139C"/>
    <w:multiLevelType w:val="hybridMultilevel"/>
    <w:tmpl w:val="BC1CF158"/>
    <w:lvl w:ilvl="0" w:tplc="1AF8DF44">
      <w:start w:val="3"/>
      <w:numFmt w:val="decimalZero"/>
      <w:lvlText w:val="%1"/>
      <w:lvlJc w:val="left"/>
      <w:pPr>
        <w:ind w:left="84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566" w:hanging="360"/>
      </w:pPr>
    </w:lvl>
    <w:lvl w:ilvl="2" w:tplc="0416001B" w:tentative="1">
      <w:start w:val="1"/>
      <w:numFmt w:val="lowerRoman"/>
      <w:lvlText w:val="%3."/>
      <w:lvlJc w:val="right"/>
      <w:pPr>
        <w:ind w:left="2286" w:hanging="180"/>
      </w:pPr>
    </w:lvl>
    <w:lvl w:ilvl="3" w:tplc="0416000F" w:tentative="1">
      <w:start w:val="1"/>
      <w:numFmt w:val="decimal"/>
      <w:lvlText w:val="%4."/>
      <w:lvlJc w:val="left"/>
      <w:pPr>
        <w:ind w:left="3006" w:hanging="360"/>
      </w:pPr>
    </w:lvl>
    <w:lvl w:ilvl="4" w:tplc="04160019" w:tentative="1">
      <w:start w:val="1"/>
      <w:numFmt w:val="lowerLetter"/>
      <w:lvlText w:val="%5."/>
      <w:lvlJc w:val="left"/>
      <w:pPr>
        <w:ind w:left="3726" w:hanging="360"/>
      </w:pPr>
    </w:lvl>
    <w:lvl w:ilvl="5" w:tplc="0416001B" w:tentative="1">
      <w:start w:val="1"/>
      <w:numFmt w:val="lowerRoman"/>
      <w:lvlText w:val="%6."/>
      <w:lvlJc w:val="right"/>
      <w:pPr>
        <w:ind w:left="4446" w:hanging="180"/>
      </w:pPr>
    </w:lvl>
    <w:lvl w:ilvl="6" w:tplc="0416000F" w:tentative="1">
      <w:start w:val="1"/>
      <w:numFmt w:val="decimal"/>
      <w:lvlText w:val="%7."/>
      <w:lvlJc w:val="left"/>
      <w:pPr>
        <w:ind w:left="5166" w:hanging="360"/>
      </w:pPr>
    </w:lvl>
    <w:lvl w:ilvl="7" w:tplc="04160019" w:tentative="1">
      <w:start w:val="1"/>
      <w:numFmt w:val="lowerLetter"/>
      <w:lvlText w:val="%8."/>
      <w:lvlJc w:val="left"/>
      <w:pPr>
        <w:ind w:left="5886" w:hanging="360"/>
      </w:pPr>
    </w:lvl>
    <w:lvl w:ilvl="8" w:tplc="0416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 w15:restartNumberingAfterBreak="0">
    <w:nsid w:val="21E57D18"/>
    <w:multiLevelType w:val="hybridMultilevel"/>
    <w:tmpl w:val="5440AFD6"/>
    <w:lvl w:ilvl="0" w:tplc="1428A062">
      <w:start w:val="2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2" w:hanging="360"/>
      </w:pPr>
    </w:lvl>
    <w:lvl w:ilvl="2" w:tplc="0416001B" w:tentative="1">
      <w:start w:val="1"/>
      <w:numFmt w:val="lowerRoman"/>
      <w:lvlText w:val="%3."/>
      <w:lvlJc w:val="right"/>
      <w:pPr>
        <w:ind w:left="1982" w:hanging="180"/>
      </w:pPr>
    </w:lvl>
    <w:lvl w:ilvl="3" w:tplc="0416000F" w:tentative="1">
      <w:start w:val="1"/>
      <w:numFmt w:val="decimal"/>
      <w:lvlText w:val="%4."/>
      <w:lvlJc w:val="left"/>
      <w:pPr>
        <w:ind w:left="2702" w:hanging="360"/>
      </w:pPr>
    </w:lvl>
    <w:lvl w:ilvl="4" w:tplc="04160019" w:tentative="1">
      <w:start w:val="1"/>
      <w:numFmt w:val="lowerLetter"/>
      <w:lvlText w:val="%5."/>
      <w:lvlJc w:val="left"/>
      <w:pPr>
        <w:ind w:left="3422" w:hanging="360"/>
      </w:pPr>
    </w:lvl>
    <w:lvl w:ilvl="5" w:tplc="0416001B" w:tentative="1">
      <w:start w:val="1"/>
      <w:numFmt w:val="lowerRoman"/>
      <w:lvlText w:val="%6."/>
      <w:lvlJc w:val="right"/>
      <w:pPr>
        <w:ind w:left="4142" w:hanging="180"/>
      </w:pPr>
    </w:lvl>
    <w:lvl w:ilvl="6" w:tplc="0416000F" w:tentative="1">
      <w:start w:val="1"/>
      <w:numFmt w:val="decimal"/>
      <w:lvlText w:val="%7."/>
      <w:lvlJc w:val="left"/>
      <w:pPr>
        <w:ind w:left="4862" w:hanging="360"/>
      </w:pPr>
    </w:lvl>
    <w:lvl w:ilvl="7" w:tplc="04160019" w:tentative="1">
      <w:start w:val="1"/>
      <w:numFmt w:val="lowerLetter"/>
      <w:lvlText w:val="%8."/>
      <w:lvlJc w:val="left"/>
      <w:pPr>
        <w:ind w:left="5582" w:hanging="360"/>
      </w:pPr>
    </w:lvl>
    <w:lvl w:ilvl="8" w:tplc="0416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3" w15:restartNumberingAfterBreak="0">
    <w:nsid w:val="22664903"/>
    <w:multiLevelType w:val="hybridMultilevel"/>
    <w:tmpl w:val="C344C2D4"/>
    <w:lvl w:ilvl="0" w:tplc="038084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147362"/>
    <w:multiLevelType w:val="multilevel"/>
    <w:tmpl w:val="459E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EEB1E7B"/>
    <w:multiLevelType w:val="hybridMultilevel"/>
    <w:tmpl w:val="F40AC9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A23ED"/>
    <w:multiLevelType w:val="hybridMultilevel"/>
    <w:tmpl w:val="02E0C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A7726"/>
    <w:multiLevelType w:val="multilevel"/>
    <w:tmpl w:val="6140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883158"/>
    <w:multiLevelType w:val="multilevel"/>
    <w:tmpl w:val="754C6A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9" w15:restartNumberingAfterBreak="0">
    <w:nsid w:val="38A007D3"/>
    <w:multiLevelType w:val="hybridMultilevel"/>
    <w:tmpl w:val="B57A8068"/>
    <w:lvl w:ilvl="0" w:tplc="1660CB1E">
      <w:start w:val="1"/>
      <w:numFmt w:val="lowerLetter"/>
      <w:lvlText w:val="%1)"/>
      <w:lvlJc w:val="left"/>
      <w:pPr>
        <w:ind w:left="480" w:hanging="360"/>
      </w:pPr>
      <w:rPr>
        <w:rFonts w:ascii="Arial" w:eastAsia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39B21577"/>
    <w:multiLevelType w:val="hybridMultilevel"/>
    <w:tmpl w:val="7BD8ADD0"/>
    <w:lvl w:ilvl="0" w:tplc="BC20CE4A">
      <w:start w:val="1"/>
      <w:numFmt w:val="decimal"/>
      <w:lvlText w:val="%1."/>
      <w:lvlJc w:val="left"/>
      <w:pPr>
        <w:ind w:left="54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62" w:hanging="360"/>
      </w:pPr>
    </w:lvl>
    <w:lvl w:ilvl="2" w:tplc="0416001B" w:tentative="1">
      <w:start w:val="1"/>
      <w:numFmt w:val="lowerRoman"/>
      <w:lvlText w:val="%3."/>
      <w:lvlJc w:val="right"/>
      <w:pPr>
        <w:ind w:left="1982" w:hanging="180"/>
      </w:pPr>
    </w:lvl>
    <w:lvl w:ilvl="3" w:tplc="0416000F" w:tentative="1">
      <w:start w:val="1"/>
      <w:numFmt w:val="decimal"/>
      <w:lvlText w:val="%4."/>
      <w:lvlJc w:val="left"/>
      <w:pPr>
        <w:ind w:left="2702" w:hanging="360"/>
      </w:pPr>
    </w:lvl>
    <w:lvl w:ilvl="4" w:tplc="04160019" w:tentative="1">
      <w:start w:val="1"/>
      <w:numFmt w:val="lowerLetter"/>
      <w:lvlText w:val="%5."/>
      <w:lvlJc w:val="left"/>
      <w:pPr>
        <w:ind w:left="3422" w:hanging="360"/>
      </w:pPr>
    </w:lvl>
    <w:lvl w:ilvl="5" w:tplc="0416001B" w:tentative="1">
      <w:start w:val="1"/>
      <w:numFmt w:val="lowerRoman"/>
      <w:lvlText w:val="%6."/>
      <w:lvlJc w:val="right"/>
      <w:pPr>
        <w:ind w:left="4142" w:hanging="180"/>
      </w:pPr>
    </w:lvl>
    <w:lvl w:ilvl="6" w:tplc="0416000F" w:tentative="1">
      <w:start w:val="1"/>
      <w:numFmt w:val="decimal"/>
      <w:lvlText w:val="%7."/>
      <w:lvlJc w:val="left"/>
      <w:pPr>
        <w:ind w:left="4862" w:hanging="360"/>
      </w:pPr>
    </w:lvl>
    <w:lvl w:ilvl="7" w:tplc="04160019" w:tentative="1">
      <w:start w:val="1"/>
      <w:numFmt w:val="lowerLetter"/>
      <w:lvlText w:val="%8."/>
      <w:lvlJc w:val="left"/>
      <w:pPr>
        <w:ind w:left="5582" w:hanging="360"/>
      </w:pPr>
    </w:lvl>
    <w:lvl w:ilvl="8" w:tplc="0416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1" w15:restartNumberingAfterBreak="0">
    <w:nsid w:val="3CD163A1"/>
    <w:multiLevelType w:val="hybridMultilevel"/>
    <w:tmpl w:val="3942FD42"/>
    <w:lvl w:ilvl="0" w:tplc="0A442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A1A6D"/>
    <w:multiLevelType w:val="hybridMultilevel"/>
    <w:tmpl w:val="EEB2ADE0"/>
    <w:lvl w:ilvl="0" w:tplc="0416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0ED7436"/>
    <w:multiLevelType w:val="multilevel"/>
    <w:tmpl w:val="A656D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4" w15:restartNumberingAfterBreak="0">
    <w:nsid w:val="47233B19"/>
    <w:multiLevelType w:val="hybridMultilevel"/>
    <w:tmpl w:val="CB4840E8"/>
    <w:lvl w:ilvl="0" w:tplc="841495D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B7090"/>
    <w:multiLevelType w:val="singleLevel"/>
    <w:tmpl w:val="0382E77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26" w15:restartNumberingAfterBreak="0">
    <w:nsid w:val="48EB2B40"/>
    <w:multiLevelType w:val="hybridMultilevel"/>
    <w:tmpl w:val="69D2FC28"/>
    <w:lvl w:ilvl="0" w:tplc="23F016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C801626"/>
    <w:multiLevelType w:val="hybridMultilevel"/>
    <w:tmpl w:val="7EC60E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277E8"/>
    <w:multiLevelType w:val="hybridMultilevel"/>
    <w:tmpl w:val="8D022ECE"/>
    <w:lvl w:ilvl="0" w:tplc="0416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B3423E9"/>
    <w:multiLevelType w:val="multilevel"/>
    <w:tmpl w:val="A214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FD5312"/>
    <w:multiLevelType w:val="hybridMultilevel"/>
    <w:tmpl w:val="5FACC020"/>
    <w:lvl w:ilvl="0" w:tplc="841495D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DAD01E6"/>
    <w:multiLevelType w:val="multilevel"/>
    <w:tmpl w:val="1FBA6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A51025"/>
    <w:multiLevelType w:val="hybridMultilevel"/>
    <w:tmpl w:val="A05EC1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9285C"/>
    <w:multiLevelType w:val="hybridMultilevel"/>
    <w:tmpl w:val="E2AA199C"/>
    <w:lvl w:ilvl="0" w:tplc="04160013">
      <w:start w:val="1"/>
      <w:numFmt w:val="upperRoman"/>
      <w:lvlText w:val="%1."/>
      <w:lvlJc w:val="right"/>
      <w:pPr>
        <w:ind w:left="16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2" w:hanging="360"/>
      </w:pPr>
    </w:lvl>
    <w:lvl w:ilvl="2" w:tplc="0416001B" w:tentative="1">
      <w:start w:val="1"/>
      <w:numFmt w:val="lowerRoman"/>
      <w:lvlText w:val="%3."/>
      <w:lvlJc w:val="right"/>
      <w:pPr>
        <w:ind w:left="2702" w:hanging="180"/>
      </w:pPr>
    </w:lvl>
    <w:lvl w:ilvl="3" w:tplc="0416000F" w:tentative="1">
      <w:start w:val="1"/>
      <w:numFmt w:val="decimal"/>
      <w:lvlText w:val="%4."/>
      <w:lvlJc w:val="left"/>
      <w:pPr>
        <w:ind w:left="3422" w:hanging="360"/>
      </w:pPr>
    </w:lvl>
    <w:lvl w:ilvl="4" w:tplc="04160019" w:tentative="1">
      <w:start w:val="1"/>
      <w:numFmt w:val="lowerLetter"/>
      <w:lvlText w:val="%5."/>
      <w:lvlJc w:val="left"/>
      <w:pPr>
        <w:ind w:left="4142" w:hanging="360"/>
      </w:pPr>
    </w:lvl>
    <w:lvl w:ilvl="5" w:tplc="0416001B" w:tentative="1">
      <w:start w:val="1"/>
      <w:numFmt w:val="lowerRoman"/>
      <w:lvlText w:val="%6."/>
      <w:lvlJc w:val="right"/>
      <w:pPr>
        <w:ind w:left="4862" w:hanging="180"/>
      </w:pPr>
    </w:lvl>
    <w:lvl w:ilvl="6" w:tplc="0416000F" w:tentative="1">
      <w:start w:val="1"/>
      <w:numFmt w:val="decimal"/>
      <w:lvlText w:val="%7."/>
      <w:lvlJc w:val="left"/>
      <w:pPr>
        <w:ind w:left="5582" w:hanging="360"/>
      </w:pPr>
    </w:lvl>
    <w:lvl w:ilvl="7" w:tplc="04160019" w:tentative="1">
      <w:start w:val="1"/>
      <w:numFmt w:val="lowerLetter"/>
      <w:lvlText w:val="%8."/>
      <w:lvlJc w:val="left"/>
      <w:pPr>
        <w:ind w:left="6302" w:hanging="360"/>
      </w:pPr>
    </w:lvl>
    <w:lvl w:ilvl="8" w:tplc="0416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34" w15:restartNumberingAfterBreak="0">
    <w:nsid w:val="64F85725"/>
    <w:multiLevelType w:val="multilevel"/>
    <w:tmpl w:val="D822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5F958C3"/>
    <w:multiLevelType w:val="hybridMultilevel"/>
    <w:tmpl w:val="8D2669FC"/>
    <w:lvl w:ilvl="0" w:tplc="375073E4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2" w:hanging="360"/>
      </w:pPr>
    </w:lvl>
    <w:lvl w:ilvl="2" w:tplc="0416001B" w:tentative="1">
      <w:start w:val="1"/>
      <w:numFmt w:val="lowerRoman"/>
      <w:lvlText w:val="%3."/>
      <w:lvlJc w:val="right"/>
      <w:pPr>
        <w:ind w:left="1982" w:hanging="180"/>
      </w:pPr>
    </w:lvl>
    <w:lvl w:ilvl="3" w:tplc="0416000F" w:tentative="1">
      <w:start w:val="1"/>
      <w:numFmt w:val="decimal"/>
      <w:lvlText w:val="%4."/>
      <w:lvlJc w:val="left"/>
      <w:pPr>
        <w:ind w:left="2702" w:hanging="360"/>
      </w:pPr>
    </w:lvl>
    <w:lvl w:ilvl="4" w:tplc="04160019" w:tentative="1">
      <w:start w:val="1"/>
      <w:numFmt w:val="lowerLetter"/>
      <w:lvlText w:val="%5."/>
      <w:lvlJc w:val="left"/>
      <w:pPr>
        <w:ind w:left="3422" w:hanging="360"/>
      </w:pPr>
    </w:lvl>
    <w:lvl w:ilvl="5" w:tplc="0416001B" w:tentative="1">
      <w:start w:val="1"/>
      <w:numFmt w:val="lowerRoman"/>
      <w:lvlText w:val="%6."/>
      <w:lvlJc w:val="right"/>
      <w:pPr>
        <w:ind w:left="4142" w:hanging="180"/>
      </w:pPr>
    </w:lvl>
    <w:lvl w:ilvl="6" w:tplc="0416000F" w:tentative="1">
      <w:start w:val="1"/>
      <w:numFmt w:val="decimal"/>
      <w:lvlText w:val="%7."/>
      <w:lvlJc w:val="left"/>
      <w:pPr>
        <w:ind w:left="4862" w:hanging="360"/>
      </w:pPr>
    </w:lvl>
    <w:lvl w:ilvl="7" w:tplc="04160019" w:tentative="1">
      <w:start w:val="1"/>
      <w:numFmt w:val="lowerLetter"/>
      <w:lvlText w:val="%8."/>
      <w:lvlJc w:val="left"/>
      <w:pPr>
        <w:ind w:left="5582" w:hanging="360"/>
      </w:pPr>
    </w:lvl>
    <w:lvl w:ilvl="8" w:tplc="0416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6" w15:restartNumberingAfterBreak="0">
    <w:nsid w:val="68554F44"/>
    <w:multiLevelType w:val="hybridMultilevel"/>
    <w:tmpl w:val="FE106FFC"/>
    <w:lvl w:ilvl="0" w:tplc="8BF49A4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88A4ACB"/>
    <w:multiLevelType w:val="hybridMultilevel"/>
    <w:tmpl w:val="006EB96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1D710C7"/>
    <w:multiLevelType w:val="hybridMultilevel"/>
    <w:tmpl w:val="8FD694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6296C"/>
    <w:multiLevelType w:val="hybridMultilevel"/>
    <w:tmpl w:val="BA24AAB4"/>
    <w:lvl w:ilvl="0" w:tplc="81D2C53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3961E6F"/>
    <w:multiLevelType w:val="multilevel"/>
    <w:tmpl w:val="A3325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82417B"/>
    <w:multiLevelType w:val="hybridMultilevel"/>
    <w:tmpl w:val="59AEEB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42622"/>
    <w:multiLevelType w:val="hybridMultilevel"/>
    <w:tmpl w:val="38963198"/>
    <w:lvl w:ilvl="0" w:tplc="81D2C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16EB9"/>
    <w:multiLevelType w:val="hybridMultilevel"/>
    <w:tmpl w:val="B3F424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2"/>
  </w:num>
  <w:num w:numId="3">
    <w:abstractNumId w:val="42"/>
  </w:num>
  <w:num w:numId="4">
    <w:abstractNumId w:val="29"/>
  </w:num>
  <w:num w:numId="5">
    <w:abstractNumId w:val="8"/>
  </w:num>
  <w:num w:numId="6">
    <w:abstractNumId w:val="8"/>
  </w:num>
  <w:num w:numId="7">
    <w:abstractNumId w:val="6"/>
  </w:num>
  <w:num w:numId="8">
    <w:abstractNumId w:val="27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4"/>
  </w:num>
  <w:num w:numId="12">
    <w:abstractNumId w:val="33"/>
  </w:num>
  <w:num w:numId="13">
    <w:abstractNumId w:val="5"/>
  </w:num>
  <w:num w:numId="14">
    <w:abstractNumId w:val="1"/>
  </w:num>
  <w:num w:numId="15">
    <w:abstractNumId w:val="17"/>
  </w:num>
  <w:num w:numId="16">
    <w:abstractNumId w:val="16"/>
  </w:num>
  <w:num w:numId="17">
    <w:abstractNumId w:val="32"/>
  </w:num>
  <w:num w:numId="18">
    <w:abstractNumId w:val="38"/>
  </w:num>
  <w:num w:numId="19">
    <w:abstractNumId w:val="4"/>
  </w:num>
  <w:num w:numId="20">
    <w:abstractNumId w:val="15"/>
  </w:num>
  <w:num w:numId="21">
    <w:abstractNumId w:val="40"/>
  </w:num>
  <w:num w:numId="22">
    <w:abstractNumId w:val="3"/>
  </w:num>
  <w:num w:numId="23">
    <w:abstractNumId w:val="25"/>
  </w:num>
  <w:num w:numId="24">
    <w:abstractNumId w:val="20"/>
  </w:num>
  <w:num w:numId="25">
    <w:abstractNumId w:val="35"/>
  </w:num>
  <w:num w:numId="26">
    <w:abstractNumId w:val="19"/>
  </w:num>
  <w:num w:numId="27">
    <w:abstractNumId w:val="10"/>
  </w:num>
  <w:num w:numId="28">
    <w:abstractNumId w:val="43"/>
  </w:num>
  <w:num w:numId="29">
    <w:abstractNumId w:val="7"/>
  </w:num>
  <w:num w:numId="30">
    <w:abstractNumId w:val="21"/>
  </w:num>
  <w:num w:numId="31">
    <w:abstractNumId w:val="11"/>
  </w:num>
  <w:num w:numId="32">
    <w:abstractNumId w:val="12"/>
  </w:num>
  <w:num w:numId="33">
    <w:abstractNumId w:val="41"/>
  </w:num>
  <w:num w:numId="34">
    <w:abstractNumId w:val="0"/>
  </w:num>
  <w:num w:numId="35">
    <w:abstractNumId w:val="28"/>
  </w:num>
  <w:num w:numId="36">
    <w:abstractNumId w:val="39"/>
  </w:num>
  <w:num w:numId="37">
    <w:abstractNumId w:val="13"/>
  </w:num>
  <w:num w:numId="38">
    <w:abstractNumId w:val="18"/>
  </w:num>
  <w:num w:numId="39">
    <w:abstractNumId w:val="37"/>
  </w:num>
  <w:num w:numId="40">
    <w:abstractNumId w:val="36"/>
  </w:num>
  <w:num w:numId="41">
    <w:abstractNumId w:val="30"/>
  </w:num>
  <w:num w:numId="42">
    <w:abstractNumId w:val="24"/>
  </w:num>
  <w:num w:numId="43">
    <w:abstractNumId w:val="2"/>
  </w:num>
  <w:num w:numId="44">
    <w:abstractNumId w:val="9"/>
  </w:num>
  <w:num w:numId="45">
    <w:abstractNumId w:val="23"/>
  </w:num>
  <w:num w:numId="46">
    <w:abstractNumId w:val="26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/XPGBP3KrZDUtG33r5D8F7ghf+8yKaa6oV3NfbOM58/Uxl/FQZL6S3+V5cFEN+lvOEcc4uARRn/sqGRSq3NrZg==" w:salt="hJc8pwi4qovxGAdH7GiYg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50"/>
    <w:rsid w:val="00005EBC"/>
    <w:rsid w:val="00047D5B"/>
    <w:rsid w:val="0007068E"/>
    <w:rsid w:val="00072366"/>
    <w:rsid w:val="0007294A"/>
    <w:rsid w:val="00094F2D"/>
    <w:rsid w:val="000A4F06"/>
    <w:rsid w:val="00100D7D"/>
    <w:rsid w:val="00104F50"/>
    <w:rsid w:val="00127A99"/>
    <w:rsid w:val="0014151B"/>
    <w:rsid w:val="001417F4"/>
    <w:rsid w:val="00160123"/>
    <w:rsid w:val="001701F7"/>
    <w:rsid w:val="001B20C4"/>
    <w:rsid w:val="001B21F5"/>
    <w:rsid w:val="001D0CD7"/>
    <w:rsid w:val="001E2931"/>
    <w:rsid w:val="001E3057"/>
    <w:rsid w:val="001F082D"/>
    <w:rsid w:val="001F39BD"/>
    <w:rsid w:val="001F78C2"/>
    <w:rsid w:val="002109CE"/>
    <w:rsid w:val="00221242"/>
    <w:rsid w:val="0022751D"/>
    <w:rsid w:val="00233A6C"/>
    <w:rsid w:val="002345FE"/>
    <w:rsid w:val="002421F2"/>
    <w:rsid w:val="00242B2F"/>
    <w:rsid w:val="002553CB"/>
    <w:rsid w:val="00263241"/>
    <w:rsid w:val="002671C6"/>
    <w:rsid w:val="002739E4"/>
    <w:rsid w:val="00285B43"/>
    <w:rsid w:val="002903E9"/>
    <w:rsid w:val="00293636"/>
    <w:rsid w:val="00293B8D"/>
    <w:rsid w:val="002A2427"/>
    <w:rsid w:val="002B45CC"/>
    <w:rsid w:val="002D018C"/>
    <w:rsid w:val="002D1DAD"/>
    <w:rsid w:val="002D6009"/>
    <w:rsid w:val="002D672D"/>
    <w:rsid w:val="002F110A"/>
    <w:rsid w:val="002F5A50"/>
    <w:rsid w:val="00316EE7"/>
    <w:rsid w:val="00320D4C"/>
    <w:rsid w:val="003212D0"/>
    <w:rsid w:val="003503B3"/>
    <w:rsid w:val="003547C0"/>
    <w:rsid w:val="00355ED2"/>
    <w:rsid w:val="00362C11"/>
    <w:rsid w:val="00371334"/>
    <w:rsid w:val="0037209C"/>
    <w:rsid w:val="00373683"/>
    <w:rsid w:val="00377949"/>
    <w:rsid w:val="00384D4B"/>
    <w:rsid w:val="003855E0"/>
    <w:rsid w:val="0038725E"/>
    <w:rsid w:val="00391C07"/>
    <w:rsid w:val="003930E6"/>
    <w:rsid w:val="003947FF"/>
    <w:rsid w:val="003A2631"/>
    <w:rsid w:val="003F275F"/>
    <w:rsid w:val="00401265"/>
    <w:rsid w:val="004019EE"/>
    <w:rsid w:val="00402B90"/>
    <w:rsid w:val="00405562"/>
    <w:rsid w:val="0040618D"/>
    <w:rsid w:val="004214BC"/>
    <w:rsid w:val="004234FC"/>
    <w:rsid w:val="00433764"/>
    <w:rsid w:val="00455D30"/>
    <w:rsid w:val="0047100E"/>
    <w:rsid w:val="00472CE3"/>
    <w:rsid w:val="00476535"/>
    <w:rsid w:val="00480D85"/>
    <w:rsid w:val="004841F1"/>
    <w:rsid w:val="00486113"/>
    <w:rsid w:val="004A59FC"/>
    <w:rsid w:val="004B1C7E"/>
    <w:rsid w:val="004D3939"/>
    <w:rsid w:val="004D5E65"/>
    <w:rsid w:val="004E193C"/>
    <w:rsid w:val="004E23EC"/>
    <w:rsid w:val="004F0F32"/>
    <w:rsid w:val="004F2EF8"/>
    <w:rsid w:val="004F4DF7"/>
    <w:rsid w:val="005015FA"/>
    <w:rsid w:val="005029C9"/>
    <w:rsid w:val="00506C7C"/>
    <w:rsid w:val="0051297C"/>
    <w:rsid w:val="00523A8B"/>
    <w:rsid w:val="00527CC8"/>
    <w:rsid w:val="005367CB"/>
    <w:rsid w:val="00544294"/>
    <w:rsid w:val="00545A62"/>
    <w:rsid w:val="00552606"/>
    <w:rsid w:val="00554D14"/>
    <w:rsid w:val="005812E9"/>
    <w:rsid w:val="005829E9"/>
    <w:rsid w:val="00586521"/>
    <w:rsid w:val="005909AB"/>
    <w:rsid w:val="00594857"/>
    <w:rsid w:val="005A2998"/>
    <w:rsid w:val="005B2140"/>
    <w:rsid w:val="005B626A"/>
    <w:rsid w:val="005C0DF6"/>
    <w:rsid w:val="005C23C0"/>
    <w:rsid w:val="005D61E6"/>
    <w:rsid w:val="005F0F67"/>
    <w:rsid w:val="005F558B"/>
    <w:rsid w:val="006304A8"/>
    <w:rsid w:val="00634FAE"/>
    <w:rsid w:val="00636CCF"/>
    <w:rsid w:val="00651A08"/>
    <w:rsid w:val="0066264D"/>
    <w:rsid w:val="00663920"/>
    <w:rsid w:val="00665177"/>
    <w:rsid w:val="00670772"/>
    <w:rsid w:val="006834AE"/>
    <w:rsid w:val="00690ABF"/>
    <w:rsid w:val="00696DF2"/>
    <w:rsid w:val="006A33E0"/>
    <w:rsid w:val="006A4485"/>
    <w:rsid w:val="006A61AF"/>
    <w:rsid w:val="006B4093"/>
    <w:rsid w:val="006B492A"/>
    <w:rsid w:val="006B775A"/>
    <w:rsid w:val="006B7D13"/>
    <w:rsid w:val="006E37E2"/>
    <w:rsid w:val="00704E65"/>
    <w:rsid w:val="00716579"/>
    <w:rsid w:val="007361CB"/>
    <w:rsid w:val="0073789F"/>
    <w:rsid w:val="00741AFF"/>
    <w:rsid w:val="00745A5E"/>
    <w:rsid w:val="0076317C"/>
    <w:rsid w:val="0076666E"/>
    <w:rsid w:val="00773BBF"/>
    <w:rsid w:val="00790F28"/>
    <w:rsid w:val="007918F1"/>
    <w:rsid w:val="007A7C38"/>
    <w:rsid w:val="007B5801"/>
    <w:rsid w:val="007C10E9"/>
    <w:rsid w:val="007D021B"/>
    <w:rsid w:val="007E3A17"/>
    <w:rsid w:val="007E45EA"/>
    <w:rsid w:val="007F01D6"/>
    <w:rsid w:val="007F2689"/>
    <w:rsid w:val="00812308"/>
    <w:rsid w:val="00817651"/>
    <w:rsid w:val="00826D03"/>
    <w:rsid w:val="00842FD2"/>
    <w:rsid w:val="008458C9"/>
    <w:rsid w:val="00853C69"/>
    <w:rsid w:val="008608C5"/>
    <w:rsid w:val="0086455E"/>
    <w:rsid w:val="00870550"/>
    <w:rsid w:val="00870BB0"/>
    <w:rsid w:val="0088547A"/>
    <w:rsid w:val="008A0FA2"/>
    <w:rsid w:val="008A1B63"/>
    <w:rsid w:val="008A386F"/>
    <w:rsid w:val="008A65AD"/>
    <w:rsid w:val="008A796E"/>
    <w:rsid w:val="008B1BA5"/>
    <w:rsid w:val="008B309B"/>
    <w:rsid w:val="008B3888"/>
    <w:rsid w:val="008C0B40"/>
    <w:rsid w:val="008C380B"/>
    <w:rsid w:val="008C3BDF"/>
    <w:rsid w:val="008F1D5A"/>
    <w:rsid w:val="008F5A11"/>
    <w:rsid w:val="00905287"/>
    <w:rsid w:val="0092013E"/>
    <w:rsid w:val="00921190"/>
    <w:rsid w:val="009221ED"/>
    <w:rsid w:val="00933EBF"/>
    <w:rsid w:val="00972B6B"/>
    <w:rsid w:val="00972CB2"/>
    <w:rsid w:val="00982ADF"/>
    <w:rsid w:val="00983475"/>
    <w:rsid w:val="009869E8"/>
    <w:rsid w:val="009A1446"/>
    <w:rsid w:val="009B73F5"/>
    <w:rsid w:val="009B7482"/>
    <w:rsid w:val="009E0D13"/>
    <w:rsid w:val="009E6DF5"/>
    <w:rsid w:val="00A026F3"/>
    <w:rsid w:val="00A05FF2"/>
    <w:rsid w:val="00A11CB3"/>
    <w:rsid w:val="00A12FA9"/>
    <w:rsid w:val="00A242AB"/>
    <w:rsid w:val="00A33ABA"/>
    <w:rsid w:val="00A40222"/>
    <w:rsid w:val="00A47264"/>
    <w:rsid w:val="00A60431"/>
    <w:rsid w:val="00A86A94"/>
    <w:rsid w:val="00AA0D91"/>
    <w:rsid w:val="00AA193C"/>
    <w:rsid w:val="00AA770A"/>
    <w:rsid w:val="00AC4E6D"/>
    <w:rsid w:val="00AC631B"/>
    <w:rsid w:val="00AD281E"/>
    <w:rsid w:val="00AD7D9A"/>
    <w:rsid w:val="00AE2762"/>
    <w:rsid w:val="00AE2B7A"/>
    <w:rsid w:val="00AE50C9"/>
    <w:rsid w:val="00AF2C22"/>
    <w:rsid w:val="00AF3424"/>
    <w:rsid w:val="00B032BC"/>
    <w:rsid w:val="00B22959"/>
    <w:rsid w:val="00B30166"/>
    <w:rsid w:val="00B32E55"/>
    <w:rsid w:val="00B46811"/>
    <w:rsid w:val="00B60598"/>
    <w:rsid w:val="00B669FF"/>
    <w:rsid w:val="00B7485D"/>
    <w:rsid w:val="00B75E99"/>
    <w:rsid w:val="00BB1DB4"/>
    <w:rsid w:val="00BC1F93"/>
    <w:rsid w:val="00BC318B"/>
    <w:rsid w:val="00BC44EB"/>
    <w:rsid w:val="00BF37D7"/>
    <w:rsid w:val="00BF3E46"/>
    <w:rsid w:val="00BF7713"/>
    <w:rsid w:val="00C01A8D"/>
    <w:rsid w:val="00C0608B"/>
    <w:rsid w:val="00C12727"/>
    <w:rsid w:val="00C139E8"/>
    <w:rsid w:val="00C157DF"/>
    <w:rsid w:val="00C15F4C"/>
    <w:rsid w:val="00C251A6"/>
    <w:rsid w:val="00C3730C"/>
    <w:rsid w:val="00C528E6"/>
    <w:rsid w:val="00C53511"/>
    <w:rsid w:val="00C61E00"/>
    <w:rsid w:val="00C80460"/>
    <w:rsid w:val="00C87362"/>
    <w:rsid w:val="00C9521F"/>
    <w:rsid w:val="00CA0B10"/>
    <w:rsid w:val="00CB13E8"/>
    <w:rsid w:val="00CB2682"/>
    <w:rsid w:val="00CC095C"/>
    <w:rsid w:val="00CD56E0"/>
    <w:rsid w:val="00CD7758"/>
    <w:rsid w:val="00CE1DA9"/>
    <w:rsid w:val="00CE3226"/>
    <w:rsid w:val="00CF332D"/>
    <w:rsid w:val="00CF642B"/>
    <w:rsid w:val="00CF727F"/>
    <w:rsid w:val="00D127EC"/>
    <w:rsid w:val="00D12D58"/>
    <w:rsid w:val="00D22DC6"/>
    <w:rsid w:val="00D3232F"/>
    <w:rsid w:val="00D35EF3"/>
    <w:rsid w:val="00D40885"/>
    <w:rsid w:val="00D42103"/>
    <w:rsid w:val="00D523A5"/>
    <w:rsid w:val="00D57214"/>
    <w:rsid w:val="00D77EB9"/>
    <w:rsid w:val="00D809A8"/>
    <w:rsid w:val="00D87A8D"/>
    <w:rsid w:val="00DA3D88"/>
    <w:rsid w:val="00DB4891"/>
    <w:rsid w:val="00DB56B9"/>
    <w:rsid w:val="00DB7838"/>
    <w:rsid w:val="00DC24BC"/>
    <w:rsid w:val="00DC6F77"/>
    <w:rsid w:val="00DD177C"/>
    <w:rsid w:val="00E04D2F"/>
    <w:rsid w:val="00E05F58"/>
    <w:rsid w:val="00E176D3"/>
    <w:rsid w:val="00E243A6"/>
    <w:rsid w:val="00E34771"/>
    <w:rsid w:val="00E4009A"/>
    <w:rsid w:val="00E42069"/>
    <w:rsid w:val="00E44CE1"/>
    <w:rsid w:val="00E530FB"/>
    <w:rsid w:val="00E64D0F"/>
    <w:rsid w:val="00E65115"/>
    <w:rsid w:val="00EB590D"/>
    <w:rsid w:val="00EB6711"/>
    <w:rsid w:val="00ED3772"/>
    <w:rsid w:val="00EE7486"/>
    <w:rsid w:val="00EF20A3"/>
    <w:rsid w:val="00EF5DAC"/>
    <w:rsid w:val="00F1265E"/>
    <w:rsid w:val="00F22810"/>
    <w:rsid w:val="00F32490"/>
    <w:rsid w:val="00F339EF"/>
    <w:rsid w:val="00F363EE"/>
    <w:rsid w:val="00F37BEF"/>
    <w:rsid w:val="00F42ED2"/>
    <w:rsid w:val="00F44707"/>
    <w:rsid w:val="00F766F3"/>
    <w:rsid w:val="00F804FD"/>
    <w:rsid w:val="00FA71E4"/>
    <w:rsid w:val="00FC2553"/>
    <w:rsid w:val="00FE26B8"/>
    <w:rsid w:val="00FE2787"/>
    <w:rsid w:val="00FE31FA"/>
    <w:rsid w:val="00FE51DA"/>
    <w:rsid w:val="00FF3FAA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221A6"/>
  <w15:docId w15:val="{5093B79D-A14A-473B-B6CF-3E41FE16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2B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libri" w:hAnsi="Calibr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402B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libri" w:hAnsi="Calibr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2B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libri" w:hAnsi="Calibr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2B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mbria" w:hAnsi="Cambria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nhideWhenUsed/>
    <w:qFormat/>
    <w:rsid w:val="00402B90"/>
    <w:pPr>
      <w:tabs>
        <w:tab w:val="num" w:pos="3600"/>
      </w:tabs>
      <w:spacing w:before="240" w:after="60"/>
      <w:ind w:left="3600" w:hanging="720"/>
      <w:outlineLvl w:val="4"/>
    </w:pPr>
    <w:rPr>
      <w:rFonts w:ascii="Cambria" w:hAnsi="Cambria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402B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2B90"/>
    <w:pPr>
      <w:tabs>
        <w:tab w:val="num" w:pos="5040"/>
      </w:tabs>
      <w:spacing w:before="240" w:after="60"/>
      <w:ind w:left="5040" w:hanging="720"/>
      <w:outlineLvl w:val="6"/>
    </w:pPr>
    <w:rPr>
      <w:rFonts w:ascii="Cambria" w:hAnsi="Cambria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2B90"/>
    <w:pPr>
      <w:tabs>
        <w:tab w:val="num" w:pos="5760"/>
      </w:tabs>
      <w:spacing w:before="240" w:after="60"/>
      <w:ind w:left="5760" w:hanging="720"/>
      <w:outlineLvl w:val="7"/>
    </w:pPr>
    <w:rPr>
      <w:rFonts w:ascii="Cambria" w:hAnsi="Cambria"/>
      <w:i/>
      <w:iCs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2B90"/>
    <w:pPr>
      <w:tabs>
        <w:tab w:val="num" w:pos="6480"/>
      </w:tabs>
      <w:spacing w:before="240" w:after="60"/>
      <w:ind w:left="6480" w:hanging="720"/>
      <w:outlineLvl w:val="8"/>
    </w:pPr>
    <w:rPr>
      <w:rFonts w:ascii="Calibri" w:hAnsi="Calibri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23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2366"/>
  </w:style>
  <w:style w:type="paragraph" w:styleId="Rodap">
    <w:name w:val="footer"/>
    <w:basedOn w:val="Normal"/>
    <w:link w:val="RodapChar"/>
    <w:uiPriority w:val="99"/>
    <w:unhideWhenUsed/>
    <w:rsid w:val="000723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2366"/>
  </w:style>
  <w:style w:type="paragraph" w:styleId="Textodenotaderodap">
    <w:name w:val="footnote text"/>
    <w:basedOn w:val="Normal"/>
    <w:link w:val="TextodenotaderodapChar"/>
    <w:semiHidden/>
    <w:unhideWhenUsed/>
    <w:rsid w:val="00402B9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02B9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402B90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402B90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rsid w:val="00402B90"/>
    <w:rPr>
      <w:rFonts w:ascii="Calibri" w:eastAsia="Times New Roman" w:hAnsi="Calibri" w:cs="Times New Roman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2B90"/>
    <w:rPr>
      <w:rFonts w:ascii="Calibri" w:eastAsia="Times New Roman" w:hAnsi="Calibri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2B90"/>
    <w:rPr>
      <w:rFonts w:ascii="Cambria" w:eastAsia="Times New Roman" w:hAnsi="Cambria" w:cs="Times New Roman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rsid w:val="00402B90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402B9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2B90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2B90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2B90"/>
    <w:rPr>
      <w:rFonts w:ascii="Calibri" w:eastAsia="Times New Roman" w:hAnsi="Calibri" w:cs="Times New Roman"/>
      <w:lang w:val="en-US"/>
    </w:rPr>
  </w:style>
  <w:style w:type="character" w:styleId="Forte">
    <w:name w:val="Strong"/>
    <w:uiPriority w:val="22"/>
    <w:qFormat/>
    <w:rsid w:val="00402B90"/>
    <w:rPr>
      <w:b/>
      <w:bCs/>
    </w:rPr>
  </w:style>
  <w:style w:type="character" w:customStyle="1" w:styleId="apple-converted-space">
    <w:name w:val="apple-converted-space"/>
    <w:basedOn w:val="Fontepargpadro"/>
    <w:rsid w:val="00402B90"/>
  </w:style>
  <w:style w:type="paragraph" w:styleId="PargrafodaLista">
    <w:name w:val="List Paragraph"/>
    <w:basedOn w:val="Normal"/>
    <w:uiPriority w:val="34"/>
    <w:qFormat/>
    <w:rsid w:val="00402B90"/>
    <w:pPr>
      <w:ind w:left="720"/>
      <w:contextualSpacing/>
    </w:pPr>
    <w:rPr>
      <w:rFonts w:ascii="Cambria" w:hAnsi="Cambria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2B90"/>
    <w:rPr>
      <w:rFonts w:ascii="Segoe UI" w:hAnsi="Segoe UI" w:cs="Segoe UI"/>
      <w:sz w:val="18"/>
      <w:szCs w:val="18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B9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00-Corpodetexto">
    <w:name w:val="00-Corpo de texto"/>
    <w:basedOn w:val="Normal"/>
    <w:rsid w:val="00402B90"/>
    <w:pPr>
      <w:tabs>
        <w:tab w:val="left" w:pos="851"/>
      </w:tabs>
      <w:spacing w:after="200" w:line="360" w:lineRule="auto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00-SEOPRIMRIA">
    <w:name w:val="00-SEÇÃO PRIMÁRIA"/>
    <w:basedOn w:val="Normal"/>
    <w:rsid w:val="00402B90"/>
    <w:pPr>
      <w:spacing w:after="200" w:line="360" w:lineRule="auto"/>
    </w:pPr>
    <w:rPr>
      <w:rFonts w:ascii="Arial" w:eastAsia="Calibri" w:hAnsi="Arial"/>
      <w:b/>
      <w:caps/>
      <w:sz w:val="22"/>
      <w:szCs w:val="22"/>
      <w:lang w:eastAsia="en-US"/>
    </w:rPr>
  </w:style>
  <w:style w:type="paragraph" w:customStyle="1" w:styleId="00-SEOSECUNDRIA">
    <w:name w:val="00-SEÇÃO SECUNDÁRIA"/>
    <w:basedOn w:val="Normal"/>
    <w:rsid w:val="00402B90"/>
    <w:pPr>
      <w:spacing w:after="200" w:line="360" w:lineRule="auto"/>
    </w:pPr>
    <w:rPr>
      <w:rFonts w:ascii="Arial" w:eastAsia="Calibri" w:hAnsi="Arial"/>
      <w:caps/>
      <w:sz w:val="22"/>
      <w:szCs w:val="22"/>
      <w:lang w:eastAsia="en-US"/>
    </w:rPr>
  </w:style>
  <w:style w:type="paragraph" w:customStyle="1" w:styleId="00-Citaolonga">
    <w:name w:val="00-Citação longa"/>
    <w:basedOn w:val="Normal"/>
    <w:rsid w:val="00402B90"/>
    <w:pPr>
      <w:spacing w:after="200" w:line="276" w:lineRule="auto"/>
      <w:ind w:left="2268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00-Notaderodap">
    <w:name w:val="00-Nota de rodapé"/>
    <w:basedOn w:val="Normal"/>
    <w:rsid w:val="00402B90"/>
    <w:pPr>
      <w:tabs>
        <w:tab w:val="left" w:pos="284"/>
      </w:tabs>
      <w:spacing w:after="200" w:line="276" w:lineRule="auto"/>
      <w:ind w:left="284" w:hanging="284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00-SEOSEMNUMERAO">
    <w:name w:val="00-SEÇÃO SEM NUMERAÇÃO"/>
    <w:basedOn w:val="Normal"/>
    <w:rsid w:val="00402B90"/>
    <w:pPr>
      <w:spacing w:after="200" w:line="360" w:lineRule="auto"/>
      <w:jc w:val="center"/>
    </w:pPr>
    <w:rPr>
      <w:rFonts w:ascii="Arial" w:eastAsia="Calibri" w:hAnsi="Arial"/>
      <w:b/>
      <w:caps/>
      <w:sz w:val="22"/>
      <w:szCs w:val="22"/>
      <w:lang w:eastAsia="en-US"/>
    </w:rPr>
  </w:style>
  <w:style w:type="paragraph" w:customStyle="1" w:styleId="00-Seoterciria">
    <w:name w:val="00-Seção terciária"/>
    <w:basedOn w:val="Normal"/>
    <w:rsid w:val="00402B90"/>
    <w:pPr>
      <w:spacing w:after="200" w:line="360" w:lineRule="auto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00-RefernciasBibliogrficas">
    <w:name w:val="00-Referências Bibliográficas"/>
    <w:basedOn w:val="00-Corpodetexto"/>
    <w:rsid w:val="00402B90"/>
    <w:pPr>
      <w:spacing w:line="240" w:lineRule="auto"/>
      <w:jc w:val="left"/>
    </w:pPr>
  </w:style>
  <w:style w:type="paragraph" w:customStyle="1" w:styleId="style1">
    <w:name w:val="style1"/>
    <w:basedOn w:val="Normal"/>
    <w:semiHidden/>
    <w:rsid w:val="00402B90"/>
    <w:pPr>
      <w:spacing w:before="100" w:beforeAutospacing="1" w:after="100" w:afterAutospacing="1" w:line="276" w:lineRule="auto"/>
    </w:pPr>
    <w:rPr>
      <w:rFonts w:ascii="Calibri" w:hAnsi="Calibri"/>
      <w:sz w:val="22"/>
    </w:rPr>
  </w:style>
  <w:style w:type="paragraph" w:customStyle="1" w:styleId="Ttulo11">
    <w:name w:val="Título 11"/>
    <w:basedOn w:val="Normal"/>
    <w:next w:val="Normal"/>
    <w:uiPriority w:val="99"/>
    <w:semiHidden/>
    <w:rsid w:val="00402B9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00-SEOPRIMRIA"/>
    <w:next w:val="00-SEOSECUNDRIA"/>
    <w:autoRedefine/>
    <w:uiPriority w:val="39"/>
    <w:semiHidden/>
    <w:qFormat/>
    <w:rsid w:val="00402B90"/>
    <w:rPr>
      <w:bCs/>
    </w:rPr>
  </w:style>
  <w:style w:type="paragraph" w:styleId="Sumrio2">
    <w:name w:val="toc 2"/>
    <w:basedOn w:val="00-SEOSECUNDRIA"/>
    <w:next w:val="Normal"/>
    <w:autoRedefine/>
    <w:uiPriority w:val="39"/>
    <w:semiHidden/>
    <w:qFormat/>
    <w:rsid w:val="00402B90"/>
    <w:pPr>
      <w:ind w:left="240"/>
    </w:pPr>
  </w:style>
  <w:style w:type="paragraph" w:styleId="Sumrio3">
    <w:name w:val="toc 3"/>
    <w:basedOn w:val="00-Seoterciria"/>
    <w:next w:val="Normal"/>
    <w:autoRedefine/>
    <w:uiPriority w:val="39"/>
    <w:semiHidden/>
    <w:qFormat/>
    <w:rsid w:val="00402B90"/>
    <w:pPr>
      <w:ind w:left="480"/>
    </w:pPr>
    <w:rPr>
      <w:iCs/>
    </w:rPr>
  </w:style>
  <w:style w:type="paragraph" w:styleId="Sumrio4">
    <w:name w:val="toc 4"/>
    <w:basedOn w:val="Normal"/>
    <w:next w:val="Normal"/>
    <w:autoRedefine/>
    <w:uiPriority w:val="39"/>
    <w:semiHidden/>
    <w:rsid w:val="00402B90"/>
    <w:pPr>
      <w:spacing w:after="200" w:line="360" w:lineRule="auto"/>
    </w:pPr>
    <w:rPr>
      <w:rFonts w:ascii="Arial" w:eastAsia="Calibri" w:hAnsi="Arial"/>
      <w:b/>
      <w:caps/>
      <w:sz w:val="22"/>
      <w:szCs w:val="18"/>
      <w:lang w:eastAsia="en-US"/>
    </w:rPr>
  </w:style>
  <w:style w:type="paragraph" w:styleId="Sumrio5">
    <w:name w:val="toc 5"/>
    <w:basedOn w:val="Normal"/>
    <w:next w:val="Normal"/>
    <w:autoRedefine/>
    <w:uiPriority w:val="39"/>
    <w:semiHidden/>
    <w:rsid w:val="00402B90"/>
    <w:pPr>
      <w:spacing w:after="200" w:line="276" w:lineRule="auto"/>
      <w:ind w:left="960"/>
    </w:pPr>
    <w:rPr>
      <w:rFonts w:ascii="Calibri" w:eastAsia="Calibri" w:hAnsi="Calibri"/>
      <w:sz w:val="18"/>
      <w:szCs w:val="18"/>
      <w:lang w:eastAsia="en-US"/>
    </w:rPr>
  </w:style>
  <w:style w:type="paragraph" w:styleId="Sumrio6">
    <w:name w:val="toc 6"/>
    <w:basedOn w:val="Normal"/>
    <w:next w:val="Normal"/>
    <w:autoRedefine/>
    <w:uiPriority w:val="39"/>
    <w:semiHidden/>
    <w:rsid w:val="00402B90"/>
    <w:pPr>
      <w:spacing w:after="200" w:line="276" w:lineRule="auto"/>
      <w:ind w:left="1200"/>
    </w:pPr>
    <w:rPr>
      <w:rFonts w:ascii="Calibri" w:eastAsia="Calibri" w:hAnsi="Calibri"/>
      <w:sz w:val="18"/>
      <w:szCs w:val="18"/>
      <w:lang w:eastAsia="en-US"/>
    </w:rPr>
  </w:style>
  <w:style w:type="paragraph" w:styleId="Sumrio7">
    <w:name w:val="toc 7"/>
    <w:basedOn w:val="Normal"/>
    <w:next w:val="Normal"/>
    <w:autoRedefine/>
    <w:uiPriority w:val="39"/>
    <w:semiHidden/>
    <w:rsid w:val="00402B90"/>
    <w:pPr>
      <w:spacing w:after="200" w:line="276" w:lineRule="auto"/>
      <w:ind w:left="1440"/>
    </w:pPr>
    <w:rPr>
      <w:rFonts w:ascii="Calibri" w:eastAsia="Calibri" w:hAnsi="Calibri"/>
      <w:sz w:val="18"/>
      <w:szCs w:val="18"/>
      <w:lang w:eastAsia="en-US"/>
    </w:rPr>
  </w:style>
  <w:style w:type="paragraph" w:styleId="Sumrio8">
    <w:name w:val="toc 8"/>
    <w:basedOn w:val="Normal"/>
    <w:next w:val="Normal"/>
    <w:autoRedefine/>
    <w:uiPriority w:val="39"/>
    <w:semiHidden/>
    <w:rsid w:val="00402B90"/>
    <w:pPr>
      <w:spacing w:after="200" w:line="276" w:lineRule="auto"/>
      <w:ind w:left="1680"/>
    </w:pPr>
    <w:rPr>
      <w:rFonts w:ascii="Calibri" w:eastAsia="Calibri" w:hAnsi="Calibri"/>
      <w:sz w:val="18"/>
      <w:szCs w:val="18"/>
      <w:lang w:eastAsia="en-US"/>
    </w:rPr>
  </w:style>
  <w:style w:type="paragraph" w:styleId="Sumrio9">
    <w:name w:val="toc 9"/>
    <w:basedOn w:val="Normal"/>
    <w:next w:val="Normal"/>
    <w:autoRedefine/>
    <w:uiPriority w:val="39"/>
    <w:semiHidden/>
    <w:rsid w:val="00402B90"/>
    <w:pPr>
      <w:spacing w:after="200" w:line="276" w:lineRule="auto"/>
      <w:ind w:left="1920"/>
    </w:pPr>
    <w:rPr>
      <w:rFonts w:ascii="Calibri" w:eastAsia="Calibri" w:hAnsi="Calibri"/>
      <w:sz w:val="18"/>
      <w:szCs w:val="18"/>
      <w:lang w:eastAsia="en-US"/>
    </w:rPr>
  </w:style>
  <w:style w:type="paragraph" w:styleId="Corpodetexto">
    <w:name w:val="Body Text"/>
    <w:basedOn w:val="Normal"/>
    <w:link w:val="CorpodetextoChar"/>
    <w:semiHidden/>
    <w:rsid w:val="00402B90"/>
    <w:pPr>
      <w:spacing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semiHidden/>
    <w:rsid w:val="00402B90"/>
    <w:rPr>
      <w:rFonts w:ascii="Calibri" w:eastAsia="Times New Roman" w:hAnsi="Calibri" w:cs="Times New Roman"/>
      <w:lang w:eastAsia="pt-BR"/>
    </w:rPr>
  </w:style>
  <w:style w:type="character" w:styleId="Hyperlink">
    <w:name w:val="Hyperlink"/>
    <w:rsid w:val="00402B9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02B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doSumrio">
    <w:name w:val="TOC Heading"/>
    <w:basedOn w:val="Ttulo1"/>
    <w:next w:val="Normal"/>
    <w:uiPriority w:val="39"/>
    <w:semiHidden/>
    <w:qFormat/>
    <w:rsid w:val="00402B90"/>
    <w:pPr>
      <w:keepLines/>
      <w:tabs>
        <w:tab w:val="clear" w:pos="720"/>
      </w:tabs>
      <w:spacing w:before="480" w:after="200" w:line="276" w:lineRule="auto"/>
      <w:ind w:left="0" w:firstLine="0"/>
      <w:outlineLvl w:val="9"/>
    </w:pPr>
    <w:rPr>
      <w:rFonts w:ascii="Cambria" w:hAnsi="Cambria"/>
      <w:color w:val="365F91"/>
      <w:kern w:val="0"/>
      <w:sz w:val="28"/>
      <w:szCs w:val="28"/>
      <w:lang w:val="pt-BR"/>
    </w:rPr>
  </w:style>
  <w:style w:type="paragraph" w:styleId="NormalWeb">
    <w:name w:val="Normal (Web)"/>
    <w:basedOn w:val="Normal"/>
    <w:uiPriority w:val="99"/>
    <w:unhideWhenUsed/>
    <w:rsid w:val="00402B90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402B90"/>
    <w:rPr>
      <w:i/>
      <w:iCs/>
    </w:rPr>
  </w:style>
  <w:style w:type="paragraph" w:customStyle="1" w:styleId="Default">
    <w:name w:val="Default"/>
    <w:rsid w:val="00402B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402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pt-BR"/>
    </w:rPr>
  </w:style>
  <w:style w:type="character" w:styleId="Refdecomentrio">
    <w:name w:val="annotation reference"/>
    <w:uiPriority w:val="99"/>
    <w:semiHidden/>
    <w:unhideWhenUsed/>
    <w:rsid w:val="00402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2B9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2B90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2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2B9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rpodetexto21">
    <w:name w:val="Corpo de texto 21"/>
    <w:basedOn w:val="Normal"/>
    <w:rsid w:val="00402B90"/>
    <w:pPr>
      <w:spacing w:line="240" w:lineRule="atLeast"/>
      <w:jc w:val="both"/>
    </w:pPr>
    <w:rPr>
      <w:sz w:val="20"/>
      <w:szCs w:val="20"/>
      <w:lang w:val="pt-PT"/>
    </w:rPr>
  </w:style>
  <w:style w:type="paragraph" w:styleId="Ttulo">
    <w:name w:val="Title"/>
    <w:basedOn w:val="Normal"/>
    <w:link w:val="TtuloChar"/>
    <w:qFormat/>
    <w:rsid w:val="00402B90"/>
    <w:pPr>
      <w:ind w:firstLine="851"/>
      <w:jc w:val="center"/>
    </w:pPr>
    <w:rPr>
      <w:rFonts w:ascii="Arial" w:hAnsi="Arial"/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402B90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02B90"/>
    <w:pPr>
      <w:jc w:val="both"/>
    </w:pPr>
    <w:rPr>
      <w:b/>
      <w:sz w:val="20"/>
      <w:szCs w:val="20"/>
      <w:lang w:val="pt-PT"/>
    </w:rPr>
  </w:style>
  <w:style w:type="character" w:customStyle="1" w:styleId="Corpodetexto2Char">
    <w:name w:val="Corpo de texto 2 Char"/>
    <w:basedOn w:val="Fontepargpadro"/>
    <w:link w:val="Corpodetexto2"/>
    <w:semiHidden/>
    <w:rsid w:val="00402B90"/>
    <w:rPr>
      <w:rFonts w:ascii="Times New Roman" w:eastAsia="Times New Roman" w:hAnsi="Times New Roman" w:cs="Times New Roman"/>
      <w:b/>
      <w:sz w:val="20"/>
      <w:szCs w:val="20"/>
      <w:lang w:val="pt-PT" w:eastAsia="pt-BR"/>
    </w:rPr>
  </w:style>
  <w:style w:type="paragraph" w:styleId="TextosemFormatao">
    <w:name w:val="Plain Text"/>
    <w:basedOn w:val="Normal"/>
    <w:link w:val="TextosemFormataoChar"/>
    <w:semiHidden/>
    <w:rsid w:val="00402B9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02B9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02B90"/>
    <w:pPr>
      <w:ind w:firstLine="1418"/>
      <w:jc w:val="both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02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02B90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02B90"/>
    <w:rPr>
      <w:rFonts w:ascii="Calibri" w:eastAsia="Calibri" w:hAnsi="Calibri" w:cs="Times New Roman"/>
      <w:sz w:val="16"/>
      <w:szCs w:val="16"/>
    </w:rPr>
  </w:style>
  <w:style w:type="paragraph" w:customStyle="1" w:styleId="Avanodecorpodetexto21">
    <w:name w:val="Avanço de corpo de texto 21"/>
    <w:basedOn w:val="Normal"/>
    <w:rsid w:val="00402B90"/>
    <w:pPr>
      <w:ind w:firstLine="1416"/>
    </w:pPr>
    <w:rPr>
      <w:rFonts w:ascii="Arial" w:hAnsi="Arial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CE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45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DB7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nsao@atitus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xtens&#227;o@atitus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262F-6CFC-422F-A838-E91FF026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2712</Words>
  <Characters>14648</Characters>
  <Application>Microsoft Office Word</Application>
  <DocSecurity>8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fabiana melara</dc:creator>
  <cp:lastModifiedBy>Vanessa Aparecida Branco</cp:lastModifiedBy>
  <cp:revision>6</cp:revision>
  <cp:lastPrinted>2022-06-15T21:22:00Z</cp:lastPrinted>
  <dcterms:created xsi:type="dcterms:W3CDTF">2023-08-23T16:59:00Z</dcterms:created>
  <dcterms:modified xsi:type="dcterms:W3CDTF">2023-08-23T17:54:00Z</dcterms:modified>
</cp:coreProperties>
</file>